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809641" w14:textId="165D0B5D" w:rsidR="007C3CB0" w:rsidRDefault="00D26BAA" w:rsidP="753236FD">
      <w:pPr>
        <w:rPr>
          <w:color w:val="76923C" w:themeColor="accent3" w:themeShade="BF"/>
          <w:sz w:val="32"/>
          <w:szCs w:val="32"/>
        </w:rPr>
      </w:pPr>
      <w:bookmarkStart w:id="0" w:name="_Int_0Ij3urVn"/>
      <w:r w:rsidRPr="753236FD">
        <w:rPr>
          <w:color w:val="76923C" w:themeColor="accent3" w:themeShade="BF"/>
          <w:sz w:val="32"/>
          <w:szCs w:val="32"/>
        </w:rPr>
        <w:t xml:space="preserve">Ansøgningsskema </w:t>
      </w:r>
      <w:r w:rsidR="00DB4FE9" w:rsidRPr="753236FD">
        <w:rPr>
          <w:color w:val="76923C" w:themeColor="accent3" w:themeShade="BF"/>
          <w:sz w:val="32"/>
          <w:szCs w:val="32"/>
        </w:rPr>
        <w:t>t</w:t>
      </w:r>
      <w:r w:rsidR="008E6604" w:rsidRPr="753236FD">
        <w:rPr>
          <w:color w:val="76923C" w:themeColor="accent3" w:themeShade="BF"/>
          <w:sz w:val="32"/>
          <w:szCs w:val="32"/>
        </w:rPr>
        <w:t xml:space="preserve">il ansøgning om godkendelse som </w:t>
      </w:r>
      <w:r w:rsidRPr="753236FD">
        <w:rPr>
          <w:color w:val="76923C" w:themeColor="accent3" w:themeShade="BF"/>
          <w:sz w:val="32"/>
          <w:szCs w:val="32"/>
        </w:rPr>
        <w:t>privat pasningsordning</w:t>
      </w:r>
      <w:bookmarkEnd w:id="0"/>
    </w:p>
    <w:p w14:paraId="50CDD078" w14:textId="0D09F0D8" w:rsidR="007C3CB0" w:rsidRDefault="5A3B62FC" w:rsidP="753236FD">
      <w:pPr>
        <w:rPr>
          <w:szCs w:val="20"/>
        </w:rPr>
      </w:pPr>
      <w:r w:rsidRPr="753236FD">
        <w:rPr>
          <w:szCs w:val="20"/>
        </w:rPr>
        <w:t>Kære ansøger</w:t>
      </w:r>
    </w:p>
    <w:p w14:paraId="6D24CE41" w14:textId="0E53A2B7" w:rsidR="007C3CB0" w:rsidRDefault="75FFA65E" w:rsidP="753236FD">
      <w:pPr>
        <w:rPr>
          <w:szCs w:val="20"/>
        </w:rPr>
      </w:pPr>
      <w:r w:rsidRPr="753236FD">
        <w:rPr>
          <w:szCs w:val="20"/>
        </w:rPr>
        <w:t>Dette skema skal bruges i forbindelse med ansøgning til godkendelse som privat børnepasser i Holbæk Kommune.</w:t>
      </w:r>
    </w:p>
    <w:p w14:paraId="1174C594" w14:textId="0677D00F" w:rsidR="007C3CB0" w:rsidRDefault="21AE255E" w:rsidP="753236FD">
      <w:pPr>
        <w:rPr>
          <w:szCs w:val="20"/>
        </w:rPr>
      </w:pPr>
      <w:r w:rsidRPr="753236FD">
        <w:rPr>
          <w:szCs w:val="20"/>
        </w:rPr>
        <w:t>Dokumentet ind</w:t>
      </w:r>
      <w:r w:rsidR="77010C2A" w:rsidRPr="753236FD">
        <w:rPr>
          <w:szCs w:val="20"/>
        </w:rPr>
        <w:t>e</w:t>
      </w:r>
      <w:r w:rsidRPr="753236FD">
        <w:rPr>
          <w:szCs w:val="20"/>
        </w:rPr>
        <w:t>holder indledende lidt om det lovgivningsmæssige grundlag</w:t>
      </w:r>
      <w:r w:rsidR="2590A5BE" w:rsidRPr="753236FD">
        <w:rPr>
          <w:szCs w:val="20"/>
        </w:rPr>
        <w:t xml:space="preserve"> for godkendelsen</w:t>
      </w:r>
      <w:r w:rsidRPr="753236FD">
        <w:rPr>
          <w:szCs w:val="20"/>
        </w:rPr>
        <w:t>,</w:t>
      </w:r>
      <w:r w:rsidR="027D7753" w:rsidRPr="753236FD">
        <w:rPr>
          <w:szCs w:val="20"/>
        </w:rPr>
        <w:t xml:space="preserve"> information om</w:t>
      </w:r>
      <w:r w:rsidR="10BCCB81" w:rsidRPr="753236FD">
        <w:rPr>
          <w:szCs w:val="20"/>
        </w:rPr>
        <w:t xml:space="preserve"> selve</w:t>
      </w:r>
      <w:r w:rsidR="027D7753" w:rsidRPr="753236FD">
        <w:rPr>
          <w:szCs w:val="20"/>
        </w:rPr>
        <w:t xml:space="preserve"> godkendelsesproceduren</w:t>
      </w:r>
      <w:r w:rsidRPr="753236FD">
        <w:rPr>
          <w:szCs w:val="20"/>
        </w:rPr>
        <w:t xml:space="preserve"> samt nformationer, som vi som kommune har pligt til at oplys</w:t>
      </w:r>
      <w:r w:rsidR="5E088125" w:rsidRPr="753236FD">
        <w:rPr>
          <w:szCs w:val="20"/>
        </w:rPr>
        <w:t>e</w:t>
      </w:r>
      <w:r w:rsidR="63175B39" w:rsidRPr="753236FD">
        <w:rPr>
          <w:szCs w:val="20"/>
        </w:rPr>
        <w:t xml:space="preserve"> dig om</w:t>
      </w:r>
      <w:r w:rsidR="5E088125" w:rsidRPr="753236FD">
        <w:rPr>
          <w:szCs w:val="20"/>
        </w:rPr>
        <w:t xml:space="preserve"> </w:t>
      </w:r>
      <w:r w:rsidR="5579954D" w:rsidRPr="753236FD">
        <w:rPr>
          <w:szCs w:val="20"/>
        </w:rPr>
        <w:t xml:space="preserve">ifm. </w:t>
      </w:r>
      <w:r w:rsidR="04D484A5" w:rsidRPr="753236FD">
        <w:rPr>
          <w:szCs w:val="20"/>
        </w:rPr>
        <w:t>m</w:t>
      </w:r>
      <w:r w:rsidR="5579954D" w:rsidRPr="753236FD">
        <w:rPr>
          <w:szCs w:val="20"/>
        </w:rPr>
        <w:t>ed din ansøgning</w:t>
      </w:r>
      <w:r w:rsidR="54E636BA" w:rsidRPr="753236FD">
        <w:rPr>
          <w:szCs w:val="20"/>
        </w:rPr>
        <w:t>.</w:t>
      </w:r>
      <w:r w:rsidR="124F5AC9" w:rsidRPr="753236FD">
        <w:rPr>
          <w:szCs w:val="20"/>
        </w:rPr>
        <w:t xml:space="preserve"> Sidst i dokumentet fremgår selve ansøgningsskemaet.</w:t>
      </w:r>
    </w:p>
    <w:p w14:paraId="0A317164" w14:textId="7B8F4DCB" w:rsidR="007C3CB0" w:rsidRDefault="124F5AC9" w:rsidP="007C3CB0">
      <w:r>
        <w:t xml:space="preserve">Ansøgningen sendes via digital post til </w:t>
      </w:r>
      <w:hyperlink r:id="rId11">
        <w:r w:rsidRPr="753236FD">
          <w:rPr>
            <w:rStyle w:val="Hyperlink"/>
          </w:rPr>
          <w:t>bou@holb.dk</w:t>
        </w:r>
      </w:hyperlink>
      <w:r>
        <w:t xml:space="preserve"> vedlagt bilag.</w:t>
      </w:r>
      <w:r w:rsidRPr="753236FD">
        <w:rPr>
          <w:szCs w:val="20"/>
        </w:rPr>
        <w:t xml:space="preserve"> </w:t>
      </w:r>
    </w:p>
    <w:p w14:paraId="6851994B" w14:textId="214EE5E0" w:rsidR="007C3CB0" w:rsidRDefault="54E636BA" w:rsidP="753236FD">
      <w:pPr>
        <w:rPr>
          <w:szCs w:val="20"/>
        </w:rPr>
      </w:pPr>
      <w:r w:rsidRPr="753236FD">
        <w:rPr>
          <w:szCs w:val="20"/>
        </w:rPr>
        <w:t>Vi ser frem til at modtage din ansøgning.</w:t>
      </w:r>
    </w:p>
    <w:p w14:paraId="75F9643F" w14:textId="25BF6352" w:rsidR="753236FD" w:rsidRDefault="753236FD" w:rsidP="753236FD">
      <w:pPr>
        <w:rPr>
          <w:szCs w:val="20"/>
        </w:rPr>
      </w:pPr>
    </w:p>
    <w:p w14:paraId="29C919C6" w14:textId="0451833D" w:rsidR="004E7670" w:rsidRPr="009428D4" w:rsidRDefault="007C3CB0" w:rsidP="009428D4">
      <w:pPr>
        <w:pStyle w:val="Overskrift2"/>
        <w:rPr>
          <w:b w:val="0"/>
          <w:bCs w:val="0"/>
          <w:color w:val="008000"/>
        </w:rPr>
      </w:pPr>
      <w:r w:rsidRPr="753236FD">
        <w:rPr>
          <w:b w:val="0"/>
          <w:bCs w:val="0"/>
          <w:color w:val="008000"/>
        </w:rPr>
        <w:t>Vigtig information til ansøger</w:t>
      </w:r>
    </w:p>
    <w:p w14:paraId="7CEDC1ED" w14:textId="49373F83" w:rsidR="009B38B5" w:rsidRDefault="004E7670" w:rsidP="004E7670">
      <w:r>
        <w:t xml:space="preserve">En privat børnepasser/privat pasningsordning </w:t>
      </w:r>
      <w:r w:rsidR="001A255C">
        <w:t xml:space="preserve">skal </w:t>
      </w:r>
      <w:r>
        <w:t xml:space="preserve">godkendes efter </w:t>
      </w:r>
      <w:r w:rsidR="007216D5" w:rsidRPr="007216D5">
        <w:t>Dagtilbudslovens § 1, §78-80 og §81 a + b).</w:t>
      </w:r>
      <w:r w:rsidR="007E5EB1">
        <w:t xml:space="preserve"> Se evt. </w:t>
      </w:r>
      <w:hyperlink r:id="rId12" w:history="1">
        <w:r w:rsidR="007E5EB1" w:rsidRPr="00F96649">
          <w:rPr>
            <w:rStyle w:val="Hyperlink"/>
          </w:rPr>
          <w:t>https://www.retsinformation.dk/eli/lta/2020/2</w:t>
        </w:r>
      </w:hyperlink>
      <w:r w:rsidR="007E5EB1">
        <w:t>.</w:t>
      </w:r>
    </w:p>
    <w:p w14:paraId="3BBD2659" w14:textId="33CE9B49" w:rsidR="00BC36D9" w:rsidRPr="00CB24AF" w:rsidRDefault="00BC36D9" w:rsidP="00D04F24">
      <w:pPr>
        <w:pStyle w:val="Overskrift3"/>
        <w:rPr>
          <w:color w:val="008000"/>
        </w:rPr>
      </w:pPr>
      <w:r w:rsidRPr="00CB24AF">
        <w:rPr>
          <w:color w:val="008000"/>
        </w:rPr>
        <w:t>Ansøgning</w:t>
      </w:r>
      <w:r w:rsidR="00D04F24" w:rsidRPr="00CB24AF">
        <w:rPr>
          <w:color w:val="008000"/>
        </w:rPr>
        <w:t>sprocessen</w:t>
      </w:r>
    </w:p>
    <w:p w14:paraId="440AAC98" w14:textId="34FF2863" w:rsidR="00BC36D9" w:rsidRDefault="00BC36D9" w:rsidP="00BC36D9">
      <w:r>
        <w:t xml:space="preserve">Holbæk Kommune skal godkende den private pasningsordning, samt aftalen mellem pasningsordningen og forældre. Derudover skal Holbæk Kommune godkende eventuelle vikarer i ordningen.  </w:t>
      </w:r>
    </w:p>
    <w:p w14:paraId="688C0B13" w14:textId="1F1BFCE7" w:rsidR="00BC36D9" w:rsidRDefault="00BC36D9" w:rsidP="00BC36D9">
      <w:r>
        <w:t>Godkendelsesproceduren indbefatter</w:t>
      </w:r>
      <w:r w:rsidR="00D42B57">
        <w:t xml:space="preserve"> således følgende</w:t>
      </w:r>
      <w:r>
        <w:t>:</w:t>
      </w:r>
    </w:p>
    <w:p w14:paraId="3C2435EB" w14:textId="77777777" w:rsidR="00966C22" w:rsidRDefault="00BC36D9" w:rsidP="00966C22">
      <w:pPr>
        <w:pStyle w:val="Listeafsnit"/>
        <w:numPr>
          <w:ilvl w:val="0"/>
          <w:numId w:val="12"/>
        </w:numPr>
      </w:pPr>
      <w:r>
        <w:t xml:space="preserve">Godkendelse af de fysiske rammer i hjemmet eller på fælles pasningssted for flere børnepassere </w:t>
      </w:r>
    </w:p>
    <w:p w14:paraId="084B3622" w14:textId="77777777" w:rsidR="00966C22" w:rsidRDefault="00BC36D9" w:rsidP="00966C22">
      <w:pPr>
        <w:pStyle w:val="Listeafsnit"/>
        <w:numPr>
          <w:ilvl w:val="0"/>
          <w:numId w:val="12"/>
        </w:numPr>
      </w:pPr>
      <w:r>
        <w:t>Godkendelse af børnepasser, hvis børnepasseren passer 2 børn eller mere</w:t>
      </w:r>
    </w:p>
    <w:p w14:paraId="7F8E93B4" w14:textId="721770B1" w:rsidR="00BC36D9" w:rsidRDefault="00BC36D9" w:rsidP="00966C22">
      <w:pPr>
        <w:pStyle w:val="Listeafsnit"/>
        <w:numPr>
          <w:ilvl w:val="0"/>
          <w:numId w:val="12"/>
        </w:numPr>
      </w:pPr>
      <w:r>
        <w:t>Pasningsaftale mellem forældre og børnepasser</w:t>
      </w:r>
    </w:p>
    <w:p w14:paraId="714845BB" w14:textId="43F0C7EF" w:rsidR="0031069F" w:rsidRPr="00CB24AF" w:rsidRDefault="0031069F" w:rsidP="0031069F">
      <w:pPr>
        <w:pStyle w:val="Overskrift3"/>
        <w:rPr>
          <w:color w:val="008000"/>
        </w:rPr>
      </w:pPr>
      <w:r w:rsidRPr="00CB24AF">
        <w:rPr>
          <w:color w:val="008000"/>
        </w:rPr>
        <w:t>Den private pasningsordning</w:t>
      </w:r>
    </w:p>
    <w:p w14:paraId="21D7EF50" w14:textId="690F0062" w:rsidR="007C6023" w:rsidRPr="007C6023" w:rsidRDefault="007C6023" w:rsidP="007C6023">
      <w:r w:rsidRPr="007C6023">
        <w:t>Overordnet kan de private børnepassere enten være:</w:t>
      </w:r>
    </w:p>
    <w:p w14:paraId="74049944" w14:textId="10E8A7D2" w:rsidR="007C6023" w:rsidRPr="007C6023" w:rsidRDefault="00967F73" w:rsidP="007C6023">
      <w:pPr>
        <w:pStyle w:val="Listeafsnit"/>
        <w:numPr>
          <w:ilvl w:val="0"/>
          <w:numId w:val="12"/>
        </w:numPr>
      </w:pPr>
      <w:bookmarkStart w:id="1" w:name="_Hlk104449408"/>
      <w:r>
        <w:t>S</w:t>
      </w:r>
      <w:r w:rsidR="007C6023" w:rsidRPr="007C6023">
        <w:t>elvstændig</w:t>
      </w:r>
      <w:r>
        <w:t>t</w:t>
      </w:r>
      <w:r w:rsidR="007C6023" w:rsidRPr="007C6023">
        <w:t xml:space="preserve"> erhvervsdrivende, når de passer et eller flere børn i børnepasserens eget hjem</w:t>
      </w:r>
    </w:p>
    <w:p w14:paraId="6F78B14C" w14:textId="77777777" w:rsidR="007C6023" w:rsidRPr="007C6023" w:rsidRDefault="007C6023" w:rsidP="007C6023">
      <w:pPr>
        <w:pStyle w:val="Listeafsnit"/>
        <w:numPr>
          <w:ilvl w:val="0"/>
          <w:numId w:val="12"/>
        </w:numPr>
      </w:pPr>
      <w:r w:rsidRPr="007C6023">
        <w:t xml:space="preserve">Privat ansat, når forældrene er arbejdsgiver for børnepasseren og indgår en aftale om pasning i forældrenes hjem, eller </w:t>
      </w:r>
    </w:p>
    <w:p w14:paraId="0436AA86" w14:textId="77777777" w:rsidR="007C6023" w:rsidRPr="007C6023" w:rsidRDefault="007C6023" w:rsidP="007C6023">
      <w:pPr>
        <w:pStyle w:val="Listeafsnit"/>
        <w:numPr>
          <w:ilvl w:val="0"/>
          <w:numId w:val="12"/>
        </w:numPr>
      </w:pPr>
      <w:r w:rsidRPr="007C6023">
        <w:t>Privat ansat, når flere forældre går sammen og ansætter en privat passer til at passe børnene i et af forældrenes hjem.</w:t>
      </w:r>
    </w:p>
    <w:bookmarkEnd w:id="1"/>
    <w:p w14:paraId="0D2351BB" w14:textId="540A322A" w:rsidR="00CF357E" w:rsidRDefault="00CF357E" w:rsidP="00CF357E">
      <w:r>
        <w:t xml:space="preserve">Private pasningsordninger er ordninger, hvor forældre har ret til at modtage et økonomisk tilskud fra kommunen til at ansætte en privat børnepasser. Den private pasningsordning baserer sig på en pasningsaftale mellem forældrene og den private børnepasser. Kommunen skal altid godkende pasningsaftalen som betingelse for, at forældrene kan modtage et økonomisk tilskud. Forældre kan ikke få økonomisk </w:t>
      </w:r>
      <w:r>
        <w:lastRenderedPageBreak/>
        <w:t>fripladstilskud i forbindelse med tilskud til privat pasning</w:t>
      </w:r>
      <w:r w:rsidR="001D6CFF">
        <w:t>.</w:t>
      </w:r>
    </w:p>
    <w:p w14:paraId="2633686D" w14:textId="6E29C4A5" w:rsidR="001D6CFF" w:rsidRDefault="001D6CFF" w:rsidP="00CF357E">
      <w:r w:rsidRPr="001D6CFF">
        <w:t>Når den private børnepasser er selvstændigt erhvervsdrivende, fastsætter vedkommende selv prisen på pasningstilbuddet, samt hvilke børn vedkommende ønsker at passe pasningstilbuddet, jf. kt. 716 i vejledning om dagtilbud. Den private børnepasser fastsætter selv opsigelsesvarsel i pasningsaftalen med barnets forældre.</w:t>
      </w:r>
    </w:p>
    <w:p w14:paraId="1F03242A" w14:textId="77777777" w:rsidR="00CF357E" w:rsidRDefault="00CF357E" w:rsidP="00CF357E">
      <w:r>
        <w:t>Kommunen skal også godkende børnepasseren, hvis børnepasseren passer flere end to børn. Der indhentes med samtykke fra ansøgeren offentlige straffeattester på den private børnepasser, jf. bekendtgørelse nr. 881 af 4. juli 2014, § 22, stk. 1, litra 4. Det fremgår af denne bestemmelse, at kommunerne kan indhente straffeattester på personer, der søger om tilladelse til at have børn i privat pasningsordning mod betaling samt disses ægtefæller, samlevere og andre, der skal bistå med pasningen af børnene.</w:t>
      </w:r>
    </w:p>
    <w:p w14:paraId="6384545B" w14:textId="568F1FB2" w:rsidR="00CF357E" w:rsidRDefault="00CF357E" w:rsidP="00CF357E">
      <w:r>
        <w:t>Med samtykke kan forældre som arbejdsgivere, også indhente børne- og straffeattester på samboende samt hjemmeboende børn over 15 år.</w:t>
      </w:r>
    </w:p>
    <w:p w14:paraId="4EF3A71F" w14:textId="2AF6EE99" w:rsidR="00C02AD8" w:rsidRDefault="00C02AD8" w:rsidP="00C02AD8">
      <w:r w:rsidRPr="00C02AD8">
        <w:t xml:space="preserve">Hvis </w:t>
      </w:r>
      <w:r w:rsidR="00D75292">
        <w:t xml:space="preserve">den private </w:t>
      </w:r>
      <w:r w:rsidRPr="00C02AD8">
        <w:t>børnepasser er selvstændig</w:t>
      </w:r>
      <w:r w:rsidR="00486267">
        <w:t>t</w:t>
      </w:r>
      <w:r w:rsidRPr="00C02AD8">
        <w:t xml:space="preserve"> erhvervsdrivende, skal vedkommende tegne de lovpligtige og sædvanlige forsikringer. Hvis forældrene er arbejdsgiver, vil forældrene være forpligtet til at tegne en </w:t>
      </w:r>
      <w:r w:rsidR="00486267" w:rsidRPr="00C02AD8">
        <w:t>arbejdsskadeforsikring</w:t>
      </w:r>
      <w:r w:rsidRPr="00C02AD8">
        <w:t xml:space="preserve"> og en erhvervsygdomsdækning. Lovpligtige forsikringer i Danmark er: Ansvarsforsikring til motorkøretøj, hundeforsikring, brandforsikring ved realkreditlån i fast ejendom og arbejdsskadeforsikring som arbejdsgiver.</w:t>
      </w:r>
    </w:p>
    <w:p w14:paraId="5443EA06" w14:textId="1676368F" w:rsidR="003D7E6A" w:rsidRDefault="00EA0402" w:rsidP="004E7670">
      <w:r>
        <w:t>I</w:t>
      </w:r>
      <w:r w:rsidR="00F56188">
        <w:t xml:space="preserve"> modsætning til kommunale dagplejere,</w:t>
      </w:r>
      <w:r>
        <w:t xml:space="preserve"> har</w:t>
      </w:r>
      <w:r w:rsidR="00F56188">
        <w:t xml:space="preserve"> private børnepassere ikke har et ansættelsesforhold i Holbæk Kommune</w:t>
      </w:r>
      <w:r w:rsidR="00633174">
        <w:t>, og kommunen kan ikke anvise børn til pladser hos den private børnepasser.</w:t>
      </w:r>
      <w:r w:rsidR="00F23337" w:rsidRPr="00F23337">
        <w:t xml:space="preserve"> </w:t>
      </w:r>
      <w:r w:rsidR="003D7E6A" w:rsidRPr="003D7E6A">
        <w:t>Forældrene skal selv finde pasning til deres barn, når den private børnepasser er syg, holder ferie eller har andet fravær. Den private børnepasser kan dog vælge at ansætte en vikar</w:t>
      </w:r>
      <w:r w:rsidR="00E21345">
        <w:t>.</w:t>
      </w:r>
      <w:r w:rsidR="00B042F3">
        <w:t xml:space="preserve"> I så fald der ansættes vikar, skal vedkommende også godkendes af Holbæk Kommune.</w:t>
      </w:r>
    </w:p>
    <w:p w14:paraId="5017B6BC" w14:textId="4138C562" w:rsidR="00D51CA2" w:rsidRDefault="00D51CA2" w:rsidP="004E7670">
      <w:r w:rsidRPr="00D51CA2">
        <w:t>Hovedsproget i private pasningsordninger skal være dansk, jf. § 81 b stk. 3. Som led i godkendelsen af pasningsaftalen, skal det dokumenteres, at den private passer har tilstrækkelige danskkundskaber til at udvikle barnets/børnenes dansksproglige kompetencer.</w:t>
      </w:r>
    </w:p>
    <w:p w14:paraId="7B5D4A9E" w14:textId="4A636418" w:rsidR="00692381" w:rsidRDefault="00F23337" w:rsidP="004E7670">
      <w:r w:rsidRPr="00F23337">
        <w:t>Private pasningsordninger er ikke en offentlig myndighed og er som følge heraf heller ikke underlagt forvaltningsloven og offentlighedsloven.</w:t>
      </w:r>
    </w:p>
    <w:p w14:paraId="76599757" w14:textId="77777777" w:rsidR="00D75292" w:rsidRDefault="00D75292" w:rsidP="00D75292">
      <w:r>
        <w:t>Det er ifølge Dagtilbudsloven obligatorisk at bruge betegnelsen ”privat pasningsordning” i alle offentlige sammenhænge, dvs. i alle sammenhænge, hvor den private pasningsordning skilter eller på anden måde reklamerer for eller omtaler ordningen, herunder et skilt i hoveddøren, en annonce i lokalpressen, hjemmesider, brevpapir m.v.</w:t>
      </w:r>
    </w:p>
    <w:p w14:paraId="660FDAC4" w14:textId="77777777" w:rsidR="00D75292" w:rsidRDefault="00D75292" w:rsidP="00D75292">
      <w:r>
        <w:t>Foregår pasningen i et privat hjem, kan der gives tilladelse til pasning af op til fem børn, jf. dagtilbudslovens § 79.</w:t>
      </w:r>
    </w:p>
    <w:p w14:paraId="09487C48" w14:textId="77777777" w:rsidR="00D75292" w:rsidRDefault="00D75292" w:rsidP="00D75292">
      <w:r>
        <w:t>Varetages pasningen af flere personer, kan kommunalbestyrelsen give tilladelse til, at der kan modtages op til 10 børn, jf. dagtilbudslovens § 79, stk. 2.</w:t>
      </w:r>
    </w:p>
    <w:p w14:paraId="3CD478EC" w14:textId="77777777" w:rsidR="00D75292" w:rsidRDefault="00D75292" w:rsidP="00D75292">
      <w:r>
        <w:t>Børn, der er i målgruppen for det obligatoriske læringstilbud, kan ikke optages i en privat pasningsordning, jf. dagtilbudslovens § 44 a.</w:t>
      </w:r>
    </w:p>
    <w:p w14:paraId="3E2FDA5D" w14:textId="2AB3B715" w:rsidR="00D75292" w:rsidRDefault="00A34C63" w:rsidP="00D75292">
      <w:r>
        <w:t>Holbæk Kommune</w:t>
      </w:r>
      <w:r w:rsidR="00D75292">
        <w:t xml:space="preserve"> kan beslutte ikke at yde tilskud til privat pasning, hvis hensynet til barnet taler for, at barnet skal optages i et dagtilbud efter bestemmelserne i servicelovens § 52 om foranstaltninger i forbindelse med behov for særlig støtte til børn og unge, jf. dagtilbudslovens § 84, stk. 1.</w:t>
      </w:r>
    </w:p>
    <w:p w14:paraId="6203BC97" w14:textId="79C2DE1C" w:rsidR="00D75292" w:rsidRDefault="00D75292" w:rsidP="00D75292">
      <w:r>
        <w:t xml:space="preserve">Alle, der arbejder med børn, er omfattet af den skærpede underretningspligt, jf. servicelovens krav i § 154 om skærpet underretningspligt. </w:t>
      </w:r>
    </w:p>
    <w:p w14:paraId="43CFCD49" w14:textId="1DF2CB29" w:rsidR="008C0473" w:rsidRPr="00CB24AF" w:rsidRDefault="00BC2529" w:rsidP="00BC2529">
      <w:pPr>
        <w:pStyle w:val="Overskrift3"/>
        <w:rPr>
          <w:color w:val="008000"/>
        </w:rPr>
      </w:pPr>
      <w:r w:rsidRPr="00CB24AF">
        <w:rPr>
          <w:color w:val="008000"/>
        </w:rPr>
        <w:lastRenderedPageBreak/>
        <w:t>Børneattest</w:t>
      </w:r>
      <w:r w:rsidR="004603F7" w:rsidRPr="00CB24AF">
        <w:rPr>
          <w:color w:val="008000"/>
        </w:rPr>
        <w:t xml:space="preserve"> og straffeattest</w:t>
      </w:r>
    </w:p>
    <w:p w14:paraId="311706BD" w14:textId="0BB60A6F" w:rsidR="00BC2529" w:rsidRDefault="00BC2529" w:rsidP="00BC2529">
      <w:r>
        <w:t>Det er lovpligtigt at indhente en børneattest ved nyansættelser af personer</w:t>
      </w:r>
      <w:r w:rsidR="00420DBB">
        <w:t>, der har mulighed for direkte kontakt med børn under 15 år. I Holbæk Kommune er det den pædagogiske leder af dagplejen</w:t>
      </w:r>
      <w:r w:rsidR="00633DDF">
        <w:t>, der har ansvar for at indhente en børneattest</w:t>
      </w:r>
      <w:r w:rsidR="006D514F">
        <w:t xml:space="preserve"> ifm. behandling af ansøgningen</w:t>
      </w:r>
      <w:r w:rsidR="00E70F2B">
        <w:t xml:space="preserve"> og inden den endelige godkendelse</w:t>
      </w:r>
      <w:r w:rsidR="00553AA2">
        <w:t>.</w:t>
      </w:r>
    </w:p>
    <w:p w14:paraId="417B316B" w14:textId="7C007B00" w:rsidR="00A60D91" w:rsidRDefault="00497FB9" w:rsidP="00BC2529">
      <w:r>
        <w:t>Det er ikke noget formelt krav om</w:t>
      </w:r>
      <w:r w:rsidR="004C1E4F">
        <w:t>, at en børneattest skal indhentes løbende i et ansættelses- eller godkendelsesforhold</w:t>
      </w:r>
      <w:r w:rsidR="00B274A3">
        <w:t>. Fagcenter for Læring og Trivsel vil dog, på baggrund af kriminalpolitiets anbefalinger</w:t>
      </w:r>
      <w:r w:rsidR="00E9790B">
        <w:t>, opfordre til, at der årligt indhentes en ny børneattest</w:t>
      </w:r>
      <w:r w:rsidR="00703FF3">
        <w:t>, for at sikre, at attesten fortsat er `ren`.</w:t>
      </w:r>
      <w:r w:rsidR="001903F9">
        <w:t xml:space="preserve"> En børneattest skal altid være `ren`, dvs. uden bemærkninger.</w:t>
      </w:r>
      <w:r w:rsidR="00D643D7">
        <w:t xml:space="preserve"> </w:t>
      </w:r>
    </w:p>
    <w:p w14:paraId="6433857E" w14:textId="77777777" w:rsidR="00216267" w:rsidRDefault="00EA5DC1" w:rsidP="00BC2529">
      <w:r>
        <w:t xml:space="preserve">Der skal indhentes børneattest på </w:t>
      </w:r>
    </w:p>
    <w:p w14:paraId="7812E493" w14:textId="7F4178C7" w:rsidR="00216267" w:rsidRDefault="00216267" w:rsidP="00216267">
      <w:pPr>
        <w:pStyle w:val="Listeafsnit"/>
        <w:numPr>
          <w:ilvl w:val="0"/>
          <w:numId w:val="21"/>
        </w:numPr>
      </w:pPr>
      <w:r>
        <w:t>B</w:t>
      </w:r>
      <w:r w:rsidR="00EA5DC1">
        <w:t>ørnepasseren</w:t>
      </w:r>
    </w:p>
    <w:p w14:paraId="397BAA08" w14:textId="71E74AF6" w:rsidR="00EA5DC1" w:rsidRDefault="00216267" w:rsidP="00216267">
      <w:pPr>
        <w:pStyle w:val="Listeafsnit"/>
        <w:numPr>
          <w:ilvl w:val="0"/>
          <w:numId w:val="21"/>
        </w:numPr>
      </w:pPr>
      <w:r>
        <w:t>A</w:t>
      </w:r>
      <w:r w:rsidR="00A811A6">
        <w:t>lle på 15 år og derover, som er tilmeldt adre</w:t>
      </w:r>
      <w:r>
        <w:t>s</w:t>
      </w:r>
      <w:r w:rsidR="00A811A6">
        <w:t>sen, hvor pasningen foregår</w:t>
      </w:r>
    </w:p>
    <w:p w14:paraId="5133ADF6" w14:textId="6911C7AE" w:rsidR="00273131" w:rsidRDefault="00273131" w:rsidP="00216267">
      <w:pPr>
        <w:pStyle w:val="Listeafsnit"/>
        <w:numPr>
          <w:ilvl w:val="0"/>
          <w:numId w:val="21"/>
        </w:numPr>
      </w:pPr>
      <w:r>
        <w:t>Hvis nye personer over 15 år tilmeldes adressen, hvor pasningen foregår</w:t>
      </w:r>
    </w:p>
    <w:p w14:paraId="042A0EE6" w14:textId="6E5B6B2F" w:rsidR="0074171D" w:rsidRDefault="0074171D" w:rsidP="00216267">
      <w:pPr>
        <w:pStyle w:val="Listeafsnit"/>
        <w:numPr>
          <w:ilvl w:val="0"/>
          <w:numId w:val="21"/>
        </w:numPr>
      </w:pPr>
      <w:r>
        <w:t xml:space="preserve">Vikarer </w:t>
      </w:r>
    </w:p>
    <w:p w14:paraId="1DC7F13A" w14:textId="38CBF95C" w:rsidR="00216267" w:rsidRDefault="0074171D" w:rsidP="00216267">
      <w:pPr>
        <w:pStyle w:val="Listeafsnit"/>
        <w:numPr>
          <w:ilvl w:val="0"/>
          <w:numId w:val="21"/>
        </w:numPr>
      </w:pPr>
      <w:r>
        <w:t>P</w:t>
      </w:r>
      <w:r w:rsidR="00216267">
        <w:t>ersoner</w:t>
      </w:r>
      <w:r w:rsidR="001517EC">
        <w:t>, der måtte have sin faste gang i hjemmet og dermed har direkte adgang til kontakt med børnene</w:t>
      </w:r>
    </w:p>
    <w:p w14:paraId="4BA4DF87" w14:textId="33CC58E6" w:rsidR="00497FB9" w:rsidRDefault="00D643D7" w:rsidP="00BC2529">
      <w:r>
        <w:t xml:space="preserve">Børneattesten kan </w:t>
      </w:r>
      <w:r w:rsidR="00D953C5">
        <w:t>bestilles via dette link</w:t>
      </w:r>
      <w:r>
        <w:t>:</w:t>
      </w:r>
    </w:p>
    <w:p w14:paraId="6AE6016B" w14:textId="0B524404" w:rsidR="00D953C5" w:rsidRDefault="00B443B1" w:rsidP="00BC2529">
      <w:hyperlink r:id="rId13" w:history="1">
        <w:r w:rsidR="00D953C5" w:rsidRPr="00F96649">
          <w:rPr>
            <w:rStyle w:val="Hyperlink"/>
          </w:rPr>
          <w:t>https://politi.dk/straffeattest/bestil-boerneattest</w:t>
        </w:r>
      </w:hyperlink>
    </w:p>
    <w:p w14:paraId="24DF6059" w14:textId="77777777" w:rsidR="007B4C8A" w:rsidRDefault="00D953C5" w:rsidP="00BC2529">
      <w:r>
        <w:t>H</w:t>
      </w:r>
      <w:r w:rsidR="004603F7">
        <w:t>olbæk Kommune</w:t>
      </w:r>
      <w:r w:rsidR="005909E1">
        <w:t xml:space="preserve"> stiller i øvrigt krav om, at alle ansatte og</w:t>
      </w:r>
      <w:r w:rsidR="00914BA8">
        <w:t xml:space="preserve"> private børnepassere</w:t>
      </w:r>
      <w:r w:rsidR="00341E3F">
        <w:t>, samt alle personer i husstanden over 18 år, underskriver en tro- og loveerklæring</w:t>
      </w:r>
      <w:r w:rsidR="0066022F">
        <w:t xml:space="preserve"> i forbindelse med godkendelsen. Tro- og loveerklæringen kan findes </w:t>
      </w:r>
      <w:r w:rsidR="007B4C8A">
        <w:t>her:</w:t>
      </w:r>
    </w:p>
    <w:bookmarkStart w:id="2" w:name="_Hlk104452674"/>
    <w:bookmarkEnd w:id="2"/>
    <w:p w14:paraId="0B017C00" w14:textId="46FF3F90" w:rsidR="6BC50D0B" w:rsidRDefault="00B443B1" w:rsidP="753236FD">
      <w:pPr>
        <w:rPr>
          <w:rStyle w:val="Hyperlink"/>
        </w:rPr>
      </w:pPr>
      <w:r>
        <w:fldChar w:fldCharType="begin"/>
      </w:r>
      <w:r>
        <w:instrText>HYPERLINK "https://holbaek.dk/service-og-selvbetjening/boern-unge-og-uddannelse/dagtilbud-og-skoler/dagtilbud/private-daginstitutioner-og-pasningsordninger" \h</w:instrText>
      </w:r>
      <w:r>
        <w:fldChar w:fldCharType="separate"/>
      </w:r>
      <w:r w:rsidR="6BC50D0B" w:rsidRPr="3A35DE3E">
        <w:rPr>
          <w:rStyle w:val="Hyperlink"/>
        </w:rPr>
        <w:t>https://holbaek.dk/service-og-selvbetjening/boern-unge-og-uddannelse/dagtilbud-og-skoler/dagtilbud/private-daginstitutioner-og-pasningsordninger</w:t>
      </w:r>
      <w:r>
        <w:rPr>
          <w:rStyle w:val="Hyperlink"/>
        </w:rPr>
        <w:fldChar w:fldCharType="end"/>
      </w:r>
    </w:p>
    <w:p w14:paraId="35CED842" w14:textId="4F50C603" w:rsidR="7EA68CC8" w:rsidRDefault="7EA68CC8" w:rsidP="3A35DE3E">
      <w:pPr>
        <w:pStyle w:val="Overskrift3"/>
        <w:rPr>
          <w:rFonts w:eastAsia="Arial" w:cs="Arial"/>
          <w:color w:val="008000"/>
          <w:szCs w:val="20"/>
        </w:rPr>
      </w:pPr>
      <w:r w:rsidRPr="3A35DE3E">
        <w:rPr>
          <w:rFonts w:eastAsia="Arial" w:cs="Arial"/>
          <w:color w:val="008000"/>
          <w:szCs w:val="20"/>
        </w:rPr>
        <w:t>Holbæk Kommune fører tilsyn</w:t>
      </w:r>
    </w:p>
    <w:p w14:paraId="04095E01" w14:textId="3E44384D" w:rsidR="7EA68CC8" w:rsidRDefault="7EA68CC8" w:rsidP="3A35DE3E">
      <w:pPr>
        <w:rPr>
          <w:rFonts w:eastAsia="Arial" w:cs="Arial"/>
          <w:color w:val="000000" w:themeColor="text1"/>
          <w:szCs w:val="20"/>
        </w:rPr>
      </w:pPr>
      <w:r w:rsidRPr="3A35DE3E">
        <w:rPr>
          <w:rFonts w:eastAsia="Arial" w:cs="Arial"/>
          <w:color w:val="000000" w:themeColor="text1"/>
          <w:szCs w:val="20"/>
        </w:rPr>
        <w:t>I Holbæk Kommune er det ledelsen af kommunens dagplejere i dagtilbudsområde Kildedam, der har ansvaret for godkendelsen af og tilsynet med den private pasningsordning. Selve tilsynet varetages af både den pædagogiske leder og dagplejepædagoger i området. Holbæk Kommune fører systematisk tilsyn med private børnepassere/private pasningsordninger. Udover dialog i forbindelse med tilsynet, ydes der ikke som sådan rådgivning eller vejledning til selvstændigt erhvervsdrivende fra tilsynsførende, men der kan søges om hjælp og støtte til et barn via PPR i samarbejde med forældrene.</w:t>
      </w:r>
    </w:p>
    <w:p w14:paraId="1638B5B3" w14:textId="0E1D7EB3" w:rsidR="7EA68CC8" w:rsidRDefault="7EA68CC8" w:rsidP="3A35DE3E">
      <w:pPr>
        <w:rPr>
          <w:rFonts w:eastAsia="Arial" w:cs="Arial"/>
          <w:color w:val="000000" w:themeColor="text1"/>
          <w:szCs w:val="20"/>
        </w:rPr>
      </w:pPr>
      <w:r w:rsidRPr="3A35DE3E">
        <w:rPr>
          <w:rFonts w:eastAsia="Arial" w:cs="Arial"/>
          <w:color w:val="000000" w:themeColor="text1"/>
          <w:szCs w:val="20"/>
        </w:rPr>
        <w:t>Private pasningsordninger er omfattet af Dagtilbudslovens formålsparagraf om blandt andet at skabe trivsel, udvikling, læring og dannelse for børnene, men er ikke omfattet af lovens specifikke formål eller kravet om pædagogiske læreplaner. Den private pasningsordning skal tilrettelægges, så den fremmer børns læring gennem trygge læringsmiljøer. Arbejdet med læringsmiljøer efter 1. pkt. skal indholdsmæssigt stå mål med kravene til læring og læringsmiljøer i dagtilbud, jf. § 8, ligesom arbejdet med læringsmiljøer i den enkelte private pasningsordning skal tage udgangspunkt i børnegruppens sammensætning og børnenes forskellige forudsætninger. Den private pasningsordning skal endvidere (jævnfør § 81 a stk. 2) tilrettelægges, så børn sikres medbestemmelse, medansvar og forståelse for og oplevelse med demokrati. Den private pasning skal som led heri bidrage til at udvikle børns selvstændighed, evner til at indgå i forpligtende fællesskaber og samhørighed med og integration i det danske samfund.</w:t>
      </w:r>
    </w:p>
    <w:p w14:paraId="62B23A3A" w14:textId="66A7E0F8" w:rsidR="7EA68CC8" w:rsidRDefault="7EA68CC8" w:rsidP="3A35DE3E">
      <w:pPr>
        <w:spacing w:line="259" w:lineRule="auto"/>
        <w:rPr>
          <w:rFonts w:eastAsia="Arial" w:cs="Arial"/>
          <w:color w:val="000000" w:themeColor="text1"/>
          <w:szCs w:val="20"/>
        </w:rPr>
      </w:pPr>
      <w:r w:rsidRPr="3A35DE3E">
        <w:rPr>
          <w:rFonts w:eastAsia="Arial" w:cs="Arial"/>
          <w:color w:val="000000" w:themeColor="text1"/>
          <w:szCs w:val="20"/>
        </w:rPr>
        <w:t>Holbæk Kommune kan til enhver tid gennemføre både anmeldte og uanmeldte tilsyn, ligesom iværksættelse af skærpet tilsyn kan iværksættes, hvis tilsynet giver anledning til bekymring eller alvorlig bekymring for børnenes læring, trivsel, udvikling og dannelse i den private pasningsordning. Skærpet tilsyn kan resultere i en faglig vurdering om, at der ikke længere er anledning til bekymring for børnenes læring, triv</w:t>
      </w:r>
      <w:r w:rsidRPr="3A35DE3E">
        <w:rPr>
          <w:rFonts w:eastAsia="Arial" w:cs="Arial"/>
          <w:color w:val="000000" w:themeColor="text1"/>
          <w:szCs w:val="20"/>
        </w:rPr>
        <w:lastRenderedPageBreak/>
        <w:t>sel, udvikling og dannelse, til forlængelse af det skærpede tilsyn eller til ophør af en pasningsaftale mellem forældre og privat børnepasser eller tilbagekaldelse/ophør af selve godkendelsen.</w:t>
      </w:r>
    </w:p>
    <w:p w14:paraId="1969CAC4" w14:textId="323D9A43" w:rsidR="7EA68CC8" w:rsidRDefault="7EA68CC8" w:rsidP="3A35DE3E">
      <w:pPr>
        <w:rPr>
          <w:rFonts w:eastAsia="Arial" w:cs="Arial"/>
          <w:color w:val="0000FF"/>
          <w:szCs w:val="20"/>
        </w:rPr>
      </w:pPr>
      <w:r w:rsidRPr="3A35DE3E">
        <w:rPr>
          <w:rFonts w:eastAsia="Arial" w:cs="Arial"/>
          <w:color w:val="000000" w:themeColor="text1"/>
          <w:szCs w:val="20"/>
        </w:rPr>
        <w:t xml:space="preserve">Holbæk Kommunes ramme for tilsyn findes på hjemmesiden: </w:t>
      </w:r>
      <w:hyperlink r:id="rId14">
        <w:r w:rsidRPr="3A35DE3E">
          <w:rPr>
            <w:rStyle w:val="Hyperlink"/>
            <w:rFonts w:eastAsia="Arial" w:cs="Arial"/>
            <w:szCs w:val="20"/>
          </w:rPr>
          <w:t>https://holbaek.dk/service-og-selvbetjening/boern-unge-og-uddannelse/dagtilbud-og-skoler/dagtilbud/paedagogisk-tilsyn-i-dagtilbud</w:t>
        </w:r>
      </w:hyperlink>
    </w:p>
    <w:p w14:paraId="170353D1" w14:textId="28709089" w:rsidR="7EA68CC8" w:rsidRDefault="7EA68CC8" w:rsidP="3A35DE3E">
      <w:pPr>
        <w:rPr>
          <w:rFonts w:eastAsia="Arial" w:cs="Arial"/>
          <w:color w:val="0000FF"/>
          <w:szCs w:val="20"/>
        </w:rPr>
      </w:pPr>
      <w:r w:rsidRPr="3A35DE3E">
        <w:rPr>
          <w:rFonts w:eastAsia="Arial" w:cs="Arial"/>
          <w:color w:val="000000" w:themeColor="text1"/>
          <w:szCs w:val="20"/>
        </w:rPr>
        <w:t xml:space="preserve">Her finder du en model for tilsyn hos private børnepassere i Holbæk Kommune: </w:t>
      </w:r>
      <w:hyperlink r:id="rId15">
        <w:r w:rsidRPr="3A35DE3E">
          <w:rPr>
            <w:rStyle w:val="Hyperlink"/>
            <w:rFonts w:eastAsia="Arial" w:cs="Arial"/>
            <w:szCs w:val="20"/>
          </w:rPr>
          <w:t>https://holbaek.dk/service-og-selvbetjening/boern-unge-og-uddannelse/dagtilbud-og-skoler/dagtilbud/private-daginstitutioner-og-pasningsordninger</w:t>
        </w:r>
      </w:hyperlink>
    </w:p>
    <w:p w14:paraId="6F78B9C4" w14:textId="60FCEEB0" w:rsidR="3A35DE3E" w:rsidRDefault="3A35DE3E"/>
    <w:p w14:paraId="443F45B3" w14:textId="72DFB5AE" w:rsidR="00FF404F" w:rsidRPr="00CB24AF" w:rsidRDefault="00FF404F" w:rsidP="00FF404F">
      <w:pPr>
        <w:pStyle w:val="Overskrift3"/>
        <w:rPr>
          <w:color w:val="008000"/>
        </w:rPr>
      </w:pPr>
      <w:r w:rsidRPr="00CB24AF">
        <w:rPr>
          <w:color w:val="008000"/>
        </w:rPr>
        <w:t>Tilbagekaldelse af pasningsaftale eller tilladelse</w:t>
      </w:r>
    </w:p>
    <w:p w14:paraId="5C71F12F" w14:textId="77777777" w:rsidR="00696128" w:rsidRDefault="00423011" w:rsidP="00DA19E3">
      <w:r>
        <w:t>Holbæk Kommune</w:t>
      </w:r>
      <w:r w:rsidR="00DA19E3" w:rsidRPr="00DA19E3">
        <w:t xml:space="preserve"> kan tilbagekalde en godkendelse af en pasningsaftale, hvis kommunalbestyrelsen gennem det løbende tilsyn konstaterer, at den private pasning ikke praktiseres i overensstemmelse med den indgåede pasningsaftale og kravene til ordningen, jf. dagtilbudslovens § 81 a, stk. 1 og 2, og § 81 b, stk. 1. Afgørelsen efter pkt. 1 kan ikke indbringes for anden administrativ myndighed, jf. dagtilbudslovens § 81, stk. 3. Hvis kommunen tilbagekalder en pasningsaftale, den aftale, som er indgået mellem forældre og den private børnepasser, vil forældrene ikke </w:t>
      </w:r>
      <w:r>
        <w:t>læ</w:t>
      </w:r>
      <w:r w:rsidR="003D5F11">
        <w:t xml:space="preserve">ngere </w:t>
      </w:r>
      <w:r w:rsidR="00DA19E3" w:rsidRPr="00DA19E3">
        <w:t>modtage tilskud. Den private børnepasser kan dog godt fortsætte med at passe et andet barn.</w:t>
      </w:r>
      <w:r w:rsidR="005625FD">
        <w:t xml:space="preserve"> </w:t>
      </w:r>
    </w:p>
    <w:p w14:paraId="7B81493C" w14:textId="17CFE650" w:rsidR="00FE04AE" w:rsidRDefault="00DA19E3" w:rsidP="00DA19E3">
      <w:r w:rsidRPr="00DA19E3">
        <w:t>Er forholdene hos den private børnepasser så grelle, at man er nødsaget til at tilbagekalde tilladelsen til ordningen efter § 78 – så er det ophør af tilladelsen, og den private børnepasser må ikke modtage børn.</w:t>
      </w:r>
    </w:p>
    <w:p w14:paraId="1DC33C38" w14:textId="5E6F9920" w:rsidR="00677A5E" w:rsidRDefault="00677A5E" w:rsidP="00DA19E3">
      <w:r>
        <w:t xml:space="preserve">Det er under </w:t>
      </w:r>
      <w:r w:rsidR="00E249EC">
        <w:t>Dagtilbudslovens</w:t>
      </w:r>
      <w:r>
        <w:t xml:space="preserve"> samlede</w:t>
      </w:r>
      <w:r w:rsidR="00E249EC">
        <w:t xml:space="preserve"> </w:t>
      </w:r>
      <w:r>
        <w:t>vilkår</w:t>
      </w:r>
      <w:r w:rsidR="00E249EC">
        <w:t xml:space="preserve"> for private pasningsordninger</w:t>
      </w:r>
      <w:r>
        <w:t>, at du ansøger</w:t>
      </w:r>
      <w:r w:rsidR="00E249EC">
        <w:t xml:space="preserve"> om godkendelse som privat</w:t>
      </w:r>
      <w:r w:rsidR="00D71189">
        <w:t xml:space="preserve"> børnepasser/</w:t>
      </w:r>
      <w:r w:rsidR="00E249EC">
        <w:t>pasningsordning.</w:t>
      </w:r>
    </w:p>
    <w:p w14:paraId="7C60C136" w14:textId="736E5F12" w:rsidR="00F70D01" w:rsidRPr="00F70D01" w:rsidRDefault="00FE04AE" w:rsidP="753236FD">
      <w:pPr>
        <w:pStyle w:val="Overskrift1"/>
        <w:rPr>
          <w:b w:val="0"/>
          <w:bCs w:val="0"/>
          <w:color w:val="008000"/>
        </w:rPr>
      </w:pPr>
      <w:r w:rsidRPr="753236FD">
        <w:rPr>
          <w:b w:val="0"/>
          <w:bCs w:val="0"/>
          <w:color w:val="008000"/>
        </w:rPr>
        <w:t>Ansøgningsskema</w:t>
      </w:r>
    </w:p>
    <w:tbl>
      <w:tblPr>
        <w:tblStyle w:val="Tabel-Gitter"/>
        <w:tblW w:w="0" w:type="auto"/>
        <w:tblLook w:val="04A0" w:firstRow="1" w:lastRow="0" w:firstColumn="1" w:lastColumn="0" w:noHBand="0" w:noVBand="1"/>
      </w:tblPr>
      <w:tblGrid>
        <w:gridCol w:w="4689"/>
        <w:gridCol w:w="4683"/>
      </w:tblGrid>
      <w:tr w:rsidR="00F70D01" w14:paraId="69587E76" w14:textId="77777777" w:rsidTr="005F4E91">
        <w:tc>
          <w:tcPr>
            <w:tcW w:w="9522" w:type="dxa"/>
            <w:gridSpan w:val="2"/>
            <w:shd w:val="clear" w:color="auto" w:fill="339933"/>
          </w:tcPr>
          <w:p w14:paraId="089C2588" w14:textId="62964E6D" w:rsidR="00F70D01" w:rsidRPr="005F4E91" w:rsidRDefault="00F70D01" w:rsidP="00FE04AE">
            <w:pPr>
              <w:rPr>
                <w:b/>
                <w:bCs/>
                <w:color w:val="FFFFFF" w:themeColor="background1"/>
              </w:rPr>
            </w:pPr>
            <w:r w:rsidRPr="005F4E91">
              <w:rPr>
                <w:b/>
                <w:bCs/>
                <w:color w:val="FFFFFF" w:themeColor="background1"/>
              </w:rPr>
              <w:t>Oplysninger om ansøger</w:t>
            </w:r>
          </w:p>
        </w:tc>
      </w:tr>
      <w:tr w:rsidR="009A03C8" w14:paraId="3AF28D3E" w14:textId="77777777" w:rsidTr="009A03C8">
        <w:tc>
          <w:tcPr>
            <w:tcW w:w="4761" w:type="dxa"/>
          </w:tcPr>
          <w:p w14:paraId="4C49F2DB" w14:textId="77777777" w:rsidR="009A03C8" w:rsidRDefault="009A03C8" w:rsidP="00FE04AE">
            <w:r>
              <w:t>Fulde navn:</w:t>
            </w:r>
          </w:p>
          <w:p w14:paraId="0A0237F0" w14:textId="3F9EDB25" w:rsidR="00AB5727" w:rsidRDefault="00AB5727" w:rsidP="00FE04AE"/>
        </w:tc>
        <w:tc>
          <w:tcPr>
            <w:tcW w:w="4761" w:type="dxa"/>
          </w:tcPr>
          <w:p w14:paraId="12289BED" w14:textId="7781C70E" w:rsidR="009A03C8" w:rsidRDefault="009A03C8" w:rsidP="00FE04AE">
            <w:r>
              <w:t>CPR. Nr.:</w:t>
            </w:r>
          </w:p>
        </w:tc>
      </w:tr>
      <w:tr w:rsidR="00E809CF" w14:paraId="6ABD9684" w14:textId="77777777" w:rsidTr="00C47C4A">
        <w:tc>
          <w:tcPr>
            <w:tcW w:w="9522" w:type="dxa"/>
            <w:gridSpan w:val="2"/>
          </w:tcPr>
          <w:p w14:paraId="4FBCA57B" w14:textId="77777777" w:rsidR="00E809CF" w:rsidRDefault="00E809CF" w:rsidP="00FE04AE">
            <w:r>
              <w:t>Adresse:</w:t>
            </w:r>
          </w:p>
          <w:p w14:paraId="48C28D90" w14:textId="4BF6A249" w:rsidR="00AB5727" w:rsidRDefault="00AB5727" w:rsidP="00FE04AE"/>
        </w:tc>
      </w:tr>
      <w:tr w:rsidR="009A03C8" w14:paraId="536F6A59" w14:textId="77777777" w:rsidTr="009A03C8">
        <w:tc>
          <w:tcPr>
            <w:tcW w:w="4761" w:type="dxa"/>
          </w:tcPr>
          <w:p w14:paraId="190DB979" w14:textId="77777777" w:rsidR="009A03C8" w:rsidRDefault="00D4420E" w:rsidP="00FE04AE">
            <w:r>
              <w:t>Mailadresse:</w:t>
            </w:r>
          </w:p>
          <w:p w14:paraId="0644318E" w14:textId="13254D28" w:rsidR="00AB5727" w:rsidRDefault="00AB5727" w:rsidP="00FE04AE"/>
        </w:tc>
        <w:tc>
          <w:tcPr>
            <w:tcW w:w="4761" w:type="dxa"/>
          </w:tcPr>
          <w:p w14:paraId="012DC1C6" w14:textId="0E7EE48E" w:rsidR="009A03C8" w:rsidRDefault="00D4420E" w:rsidP="00FE04AE">
            <w:r>
              <w:t>Telefonnummer</w:t>
            </w:r>
            <w:r w:rsidR="00E809CF">
              <w:t>:</w:t>
            </w:r>
          </w:p>
        </w:tc>
      </w:tr>
    </w:tbl>
    <w:p w14:paraId="2BD35D4B" w14:textId="3C2AEC88" w:rsidR="009C6A7E" w:rsidRDefault="009C6A7E" w:rsidP="003718BA">
      <w:pPr>
        <w:pStyle w:val="Overskrift2"/>
      </w:pPr>
    </w:p>
    <w:tbl>
      <w:tblPr>
        <w:tblStyle w:val="Tabel-Gitter"/>
        <w:tblW w:w="0" w:type="auto"/>
        <w:tblLook w:val="04A0" w:firstRow="1" w:lastRow="0" w:firstColumn="1" w:lastColumn="0" w:noHBand="0" w:noVBand="1"/>
      </w:tblPr>
      <w:tblGrid>
        <w:gridCol w:w="1085"/>
        <w:gridCol w:w="8287"/>
      </w:tblGrid>
      <w:tr w:rsidR="00F70D01" w14:paraId="497A87E9" w14:textId="77777777" w:rsidTr="005F4E91">
        <w:tc>
          <w:tcPr>
            <w:tcW w:w="9522" w:type="dxa"/>
            <w:gridSpan w:val="2"/>
            <w:shd w:val="clear" w:color="auto" w:fill="339933"/>
          </w:tcPr>
          <w:p w14:paraId="2FB4E323" w14:textId="2E5E5FBD" w:rsidR="00F70D01" w:rsidRPr="005F4E91" w:rsidRDefault="00F70D01" w:rsidP="003718BA">
            <w:pPr>
              <w:rPr>
                <w:b/>
                <w:bCs/>
                <w:color w:val="FFFFFF" w:themeColor="background1"/>
              </w:rPr>
            </w:pPr>
            <w:r w:rsidRPr="005F4E91">
              <w:rPr>
                <w:b/>
                <w:bCs/>
                <w:color w:val="FFFFFF" w:themeColor="background1"/>
              </w:rPr>
              <w:t>Ansøgningen vedrører følgende ordning (sæt 1 kryds)</w:t>
            </w:r>
          </w:p>
        </w:tc>
      </w:tr>
      <w:tr w:rsidR="003718BA" w14:paraId="2C836EAB" w14:textId="77777777" w:rsidTr="003718BA">
        <w:tc>
          <w:tcPr>
            <w:tcW w:w="1101" w:type="dxa"/>
          </w:tcPr>
          <w:p w14:paraId="1850F614" w14:textId="03842C2E" w:rsidR="003718BA" w:rsidRDefault="003718BA" w:rsidP="003718BA"/>
        </w:tc>
        <w:tc>
          <w:tcPr>
            <w:tcW w:w="8421" w:type="dxa"/>
          </w:tcPr>
          <w:p w14:paraId="74FD17B5" w14:textId="517816B8" w:rsidR="003718BA" w:rsidRDefault="003718BA" w:rsidP="003718BA">
            <w:r w:rsidRPr="00F60CCE">
              <w:t>Selvstændigt erhvervsdrivende</w:t>
            </w:r>
            <w:r w:rsidR="0065023A">
              <w:t xml:space="preserve"> (privat børne</w:t>
            </w:r>
            <w:r w:rsidRPr="00F60CCE">
              <w:t>passer</w:t>
            </w:r>
            <w:r w:rsidR="00AA59BC">
              <w:t>)</w:t>
            </w:r>
            <w:r w:rsidRPr="00F60CCE">
              <w:t xml:space="preserve"> </w:t>
            </w:r>
            <w:r w:rsidR="00986E49">
              <w:t xml:space="preserve">for </w:t>
            </w:r>
            <w:r w:rsidRPr="00F60CCE">
              <w:t xml:space="preserve">et </w:t>
            </w:r>
            <w:r w:rsidR="00DD6C07">
              <w:t>barn</w:t>
            </w:r>
            <w:r w:rsidRPr="00F60CCE">
              <w:t xml:space="preserve"> i børnepasserens eget hjem</w:t>
            </w:r>
          </w:p>
        </w:tc>
      </w:tr>
      <w:tr w:rsidR="00DD6C07" w14:paraId="6DEE38B6" w14:textId="77777777" w:rsidTr="003718BA">
        <w:tc>
          <w:tcPr>
            <w:tcW w:w="1101" w:type="dxa"/>
          </w:tcPr>
          <w:p w14:paraId="0371322E" w14:textId="77777777" w:rsidR="00DD6C07" w:rsidRDefault="00DD6C07" w:rsidP="003718BA"/>
        </w:tc>
        <w:tc>
          <w:tcPr>
            <w:tcW w:w="8421" w:type="dxa"/>
          </w:tcPr>
          <w:p w14:paraId="289EC4BC" w14:textId="34A5411A" w:rsidR="00DD6C07" w:rsidRPr="00F60CCE" w:rsidRDefault="00DD6C07" w:rsidP="003718BA">
            <w:r w:rsidRPr="00DD6C07">
              <w:t xml:space="preserve">Selvstændigt erhvervsdrivende (privat børnepasser) for </w:t>
            </w:r>
            <w:r>
              <w:t>to</w:t>
            </w:r>
            <w:r w:rsidRPr="00DD6C07">
              <w:t xml:space="preserve"> eller flere børn i børnepasserens eget hjem</w:t>
            </w:r>
            <w:r>
              <w:t xml:space="preserve"> (kræver også godkendelse af den private børnepasser)</w:t>
            </w:r>
          </w:p>
        </w:tc>
      </w:tr>
      <w:tr w:rsidR="003718BA" w14:paraId="12201306" w14:textId="77777777" w:rsidTr="003718BA">
        <w:tc>
          <w:tcPr>
            <w:tcW w:w="1101" w:type="dxa"/>
          </w:tcPr>
          <w:p w14:paraId="49396FF6" w14:textId="77777777" w:rsidR="003718BA" w:rsidRDefault="003718BA" w:rsidP="003718BA"/>
        </w:tc>
        <w:tc>
          <w:tcPr>
            <w:tcW w:w="8421" w:type="dxa"/>
          </w:tcPr>
          <w:p w14:paraId="3B89020A" w14:textId="143FF734" w:rsidR="003718BA" w:rsidRDefault="003718BA" w:rsidP="003718BA">
            <w:r w:rsidRPr="00F60CCE">
              <w:t xml:space="preserve">Privat ansat, </w:t>
            </w:r>
            <w:r w:rsidR="00143A4B">
              <w:t>hvo</w:t>
            </w:r>
            <w:r w:rsidRPr="00F60CCE">
              <w:t xml:space="preserve">r forældrene er arbejdsgiver for </w:t>
            </w:r>
            <w:r w:rsidR="00056E56">
              <w:t xml:space="preserve">den private </w:t>
            </w:r>
            <w:r w:rsidRPr="00F60CCE">
              <w:t xml:space="preserve">børnepasser </w:t>
            </w:r>
            <w:r w:rsidR="00AA59BC">
              <w:t>efter</w:t>
            </w:r>
            <w:r w:rsidRPr="00F60CCE">
              <w:t xml:space="preserve"> indgå</w:t>
            </w:r>
            <w:r w:rsidR="00AA59BC">
              <w:t>else af</w:t>
            </w:r>
            <w:r w:rsidRPr="00F60CCE">
              <w:t xml:space="preserve"> en aftale om pasning i forældrenes hjem</w:t>
            </w:r>
          </w:p>
        </w:tc>
      </w:tr>
      <w:tr w:rsidR="003718BA" w14:paraId="64F543D2" w14:textId="77777777" w:rsidTr="003718BA">
        <w:tc>
          <w:tcPr>
            <w:tcW w:w="1101" w:type="dxa"/>
          </w:tcPr>
          <w:p w14:paraId="73869B67" w14:textId="77777777" w:rsidR="003718BA" w:rsidRDefault="003718BA" w:rsidP="003718BA"/>
        </w:tc>
        <w:tc>
          <w:tcPr>
            <w:tcW w:w="8421" w:type="dxa"/>
          </w:tcPr>
          <w:p w14:paraId="0E04B08A" w14:textId="2ABFD297" w:rsidR="003718BA" w:rsidRDefault="003718BA" w:rsidP="003718BA">
            <w:r w:rsidRPr="00F60CCE">
              <w:t xml:space="preserve">Privat ansat, </w:t>
            </w:r>
            <w:r w:rsidR="00AA59BC">
              <w:t>hvo</w:t>
            </w:r>
            <w:r w:rsidRPr="00F60CCE">
              <w:t xml:space="preserve">r flere forældre går sammen og ansætter </w:t>
            </w:r>
            <w:r w:rsidR="00AA59BC">
              <w:t>d</w:t>
            </w:r>
            <w:r w:rsidRPr="00F60CCE">
              <w:t>en privat</w:t>
            </w:r>
            <w:r w:rsidR="00AA59BC">
              <w:t>e</w:t>
            </w:r>
            <w:r w:rsidRPr="00F60CCE">
              <w:t xml:space="preserve"> </w:t>
            </w:r>
            <w:r w:rsidR="00AA59BC">
              <w:t>børne</w:t>
            </w:r>
            <w:r w:rsidRPr="00F60CCE">
              <w:t>passer til at passe børnene i et af forældrenes hjem</w:t>
            </w:r>
          </w:p>
        </w:tc>
      </w:tr>
    </w:tbl>
    <w:p w14:paraId="6D939676" w14:textId="7C738556" w:rsidR="00E811CE" w:rsidRDefault="00E811CE" w:rsidP="00A06652">
      <w:pPr>
        <w:pStyle w:val="Overskrift3"/>
      </w:pPr>
    </w:p>
    <w:tbl>
      <w:tblPr>
        <w:tblStyle w:val="Tabel-Gitter"/>
        <w:tblW w:w="0" w:type="auto"/>
        <w:tblLook w:val="04A0" w:firstRow="1" w:lastRow="0" w:firstColumn="1" w:lastColumn="0" w:noHBand="0" w:noVBand="1"/>
      </w:tblPr>
      <w:tblGrid>
        <w:gridCol w:w="8385"/>
        <w:gridCol w:w="987"/>
      </w:tblGrid>
      <w:tr w:rsidR="005F4E91" w14:paraId="5CB79876" w14:textId="5152BF59" w:rsidTr="00260D66">
        <w:tc>
          <w:tcPr>
            <w:tcW w:w="8472" w:type="dxa"/>
            <w:shd w:val="clear" w:color="auto" w:fill="339933"/>
          </w:tcPr>
          <w:p w14:paraId="44B7DD75" w14:textId="3C95C337" w:rsidR="005F4E91" w:rsidRPr="005F4E91" w:rsidRDefault="005F4E91" w:rsidP="0066638B">
            <w:pPr>
              <w:rPr>
                <w:b/>
                <w:bCs/>
                <w:color w:val="FFFFFF" w:themeColor="background1"/>
              </w:rPr>
            </w:pPr>
            <w:r w:rsidRPr="005F4E91">
              <w:rPr>
                <w:b/>
                <w:bCs/>
                <w:color w:val="FFFFFF" w:themeColor="background1"/>
              </w:rPr>
              <w:t xml:space="preserve">Vedhæft en af følgende dokumentation for dine dansk-kundskaber </w:t>
            </w:r>
            <w:r>
              <w:rPr>
                <w:b/>
                <w:bCs/>
                <w:color w:val="FFFFFF" w:themeColor="background1"/>
              </w:rPr>
              <w:t xml:space="preserve">                          </w:t>
            </w:r>
            <w:r w:rsidRPr="005F4E91">
              <w:rPr>
                <w:b/>
                <w:bCs/>
                <w:color w:val="FFFFFF" w:themeColor="background1"/>
              </w:rPr>
              <w:t>(Dagtilbudslovens § 81 b)</w:t>
            </w:r>
          </w:p>
        </w:tc>
        <w:tc>
          <w:tcPr>
            <w:tcW w:w="992" w:type="dxa"/>
            <w:shd w:val="clear" w:color="auto" w:fill="339933"/>
          </w:tcPr>
          <w:p w14:paraId="6E83A2D4" w14:textId="34C563B1" w:rsidR="005F4E91" w:rsidRPr="005F4E91" w:rsidRDefault="005F4E91" w:rsidP="0066638B">
            <w:pPr>
              <w:rPr>
                <w:b/>
                <w:bCs/>
                <w:color w:val="FFFFFF" w:themeColor="background1"/>
              </w:rPr>
            </w:pPr>
            <w:r w:rsidRPr="005F4E91">
              <w:rPr>
                <w:b/>
                <w:bCs/>
                <w:color w:val="FFFFFF" w:themeColor="background1"/>
              </w:rPr>
              <w:t>Sæt x</w:t>
            </w:r>
          </w:p>
        </w:tc>
      </w:tr>
      <w:tr w:rsidR="005F4E91" w14:paraId="3CE1D085" w14:textId="584DD5B5" w:rsidTr="00260D66">
        <w:tc>
          <w:tcPr>
            <w:tcW w:w="8472" w:type="dxa"/>
          </w:tcPr>
          <w:p w14:paraId="0A60C13C" w14:textId="3E21C269" w:rsidR="005F4E91" w:rsidRDefault="005F4E91" w:rsidP="00CF44CD">
            <w:pPr>
              <w:pStyle w:val="Listeafsnit"/>
              <w:numPr>
                <w:ilvl w:val="0"/>
                <w:numId w:val="20"/>
              </w:numPr>
            </w:pPr>
            <w:r>
              <w:t>9. klasses afgangsprøve i dansk med minimum 2 i karakter</w:t>
            </w:r>
          </w:p>
        </w:tc>
        <w:tc>
          <w:tcPr>
            <w:tcW w:w="992" w:type="dxa"/>
          </w:tcPr>
          <w:p w14:paraId="3D0C67C8" w14:textId="77777777" w:rsidR="005F4E91" w:rsidRDefault="005F4E91" w:rsidP="005F4E91"/>
        </w:tc>
      </w:tr>
      <w:tr w:rsidR="005F4E91" w14:paraId="08E3988F" w14:textId="3DF0E442" w:rsidTr="00260D66">
        <w:tc>
          <w:tcPr>
            <w:tcW w:w="8472" w:type="dxa"/>
          </w:tcPr>
          <w:p w14:paraId="3E096139" w14:textId="7544DDA7" w:rsidR="005F4E91" w:rsidRDefault="005F4E91" w:rsidP="00CF44CD">
            <w:pPr>
              <w:pStyle w:val="Listeafsnit"/>
              <w:numPr>
                <w:ilvl w:val="0"/>
                <w:numId w:val="20"/>
              </w:numPr>
            </w:pPr>
            <w:r>
              <w:t>Dansk 2 – prøve eller et tilsvarende niveau</w:t>
            </w:r>
          </w:p>
        </w:tc>
        <w:tc>
          <w:tcPr>
            <w:tcW w:w="992" w:type="dxa"/>
          </w:tcPr>
          <w:p w14:paraId="5D717DBC" w14:textId="77777777" w:rsidR="005F4E91" w:rsidRDefault="005F4E91" w:rsidP="005F4E91"/>
        </w:tc>
      </w:tr>
      <w:tr w:rsidR="005F4E91" w14:paraId="71451CEA" w14:textId="6AAF6657" w:rsidTr="00260D66">
        <w:tc>
          <w:tcPr>
            <w:tcW w:w="8472" w:type="dxa"/>
          </w:tcPr>
          <w:p w14:paraId="1E60590D" w14:textId="0825FCCC" w:rsidR="005F4E91" w:rsidRDefault="005F4E91" w:rsidP="00CF44CD">
            <w:pPr>
              <w:pStyle w:val="Listeafsnit"/>
              <w:numPr>
                <w:ilvl w:val="0"/>
                <w:numId w:val="20"/>
              </w:numPr>
            </w:pPr>
            <w:r>
              <w:t>Anden afgangseksamen i dansk</w:t>
            </w:r>
          </w:p>
        </w:tc>
        <w:tc>
          <w:tcPr>
            <w:tcW w:w="992" w:type="dxa"/>
          </w:tcPr>
          <w:p w14:paraId="65F5FA6F" w14:textId="77777777" w:rsidR="005F4E91" w:rsidRDefault="005F4E91" w:rsidP="005F4E91"/>
        </w:tc>
      </w:tr>
    </w:tbl>
    <w:p w14:paraId="1BC4FA00" w14:textId="73568FA8" w:rsidR="0066638B" w:rsidRDefault="0066638B" w:rsidP="0066638B"/>
    <w:tbl>
      <w:tblPr>
        <w:tblStyle w:val="Tabel-Gitter"/>
        <w:tblW w:w="0" w:type="auto"/>
        <w:tblLook w:val="04A0" w:firstRow="1" w:lastRow="0" w:firstColumn="1" w:lastColumn="0" w:noHBand="0" w:noVBand="1"/>
      </w:tblPr>
      <w:tblGrid>
        <w:gridCol w:w="2628"/>
        <w:gridCol w:w="6744"/>
      </w:tblGrid>
      <w:tr w:rsidR="005807B5" w14:paraId="4C06683C" w14:textId="77777777" w:rsidTr="005807B5">
        <w:tc>
          <w:tcPr>
            <w:tcW w:w="9522" w:type="dxa"/>
            <w:gridSpan w:val="2"/>
            <w:shd w:val="clear" w:color="auto" w:fill="339933"/>
          </w:tcPr>
          <w:p w14:paraId="45579546" w14:textId="47D7DEAC" w:rsidR="005807B5" w:rsidRPr="005807B5" w:rsidRDefault="005807B5" w:rsidP="0066638B">
            <w:pPr>
              <w:rPr>
                <w:b/>
                <w:bCs/>
                <w:color w:val="FFFFFF" w:themeColor="background1"/>
              </w:rPr>
            </w:pPr>
            <w:r>
              <w:rPr>
                <w:b/>
                <w:bCs/>
                <w:color w:val="FFFFFF" w:themeColor="background1"/>
              </w:rPr>
              <w:t>Din uddannelses- og erhvervsmæssige baggrund</w:t>
            </w:r>
          </w:p>
        </w:tc>
      </w:tr>
      <w:tr w:rsidR="005807B5" w14:paraId="7B57718D" w14:textId="77777777" w:rsidTr="005807B5">
        <w:tc>
          <w:tcPr>
            <w:tcW w:w="2660" w:type="dxa"/>
          </w:tcPr>
          <w:p w14:paraId="2CD99C6A" w14:textId="79BBC444" w:rsidR="005807B5" w:rsidRDefault="00260D66" w:rsidP="0066638B">
            <w:r>
              <w:t>Uddannelse</w:t>
            </w:r>
          </w:p>
        </w:tc>
        <w:tc>
          <w:tcPr>
            <w:tcW w:w="6862" w:type="dxa"/>
          </w:tcPr>
          <w:p w14:paraId="297389F3" w14:textId="77777777" w:rsidR="005807B5" w:rsidRDefault="005807B5" w:rsidP="0066638B"/>
          <w:p w14:paraId="33526773" w14:textId="67079888" w:rsidR="00260D66" w:rsidRDefault="00260D66" w:rsidP="0066638B"/>
        </w:tc>
      </w:tr>
      <w:tr w:rsidR="005807B5" w14:paraId="6EB015CC" w14:textId="77777777" w:rsidTr="005807B5">
        <w:tc>
          <w:tcPr>
            <w:tcW w:w="2660" w:type="dxa"/>
          </w:tcPr>
          <w:p w14:paraId="64AC3910" w14:textId="65DF7EAE" w:rsidR="005807B5" w:rsidRDefault="00260D66" w:rsidP="0066638B">
            <w:r>
              <w:t>Erhvervserfaring</w:t>
            </w:r>
          </w:p>
        </w:tc>
        <w:tc>
          <w:tcPr>
            <w:tcW w:w="6862" w:type="dxa"/>
          </w:tcPr>
          <w:p w14:paraId="32B2A6F0" w14:textId="77777777" w:rsidR="005807B5" w:rsidRDefault="005807B5" w:rsidP="0066638B"/>
          <w:p w14:paraId="3E160AFB" w14:textId="2FB7A145" w:rsidR="00260D66" w:rsidRDefault="00260D66" w:rsidP="0066638B"/>
        </w:tc>
      </w:tr>
      <w:tr w:rsidR="005807B5" w14:paraId="6D4DCFF1" w14:textId="77777777" w:rsidTr="005807B5">
        <w:tc>
          <w:tcPr>
            <w:tcW w:w="2660" w:type="dxa"/>
          </w:tcPr>
          <w:p w14:paraId="74413269" w14:textId="3D69EC44" w:rsidR="005807B5" w:rsidRDefault="00260D66" w:rsidP="0066638B">
            <w:r>
              <w:t>Kurser</w:t>
            </w:r>
          </w:p>
        </w:tc>
        <w:tc>
          <w:tcPr>
            <w:tcW w:w="6862" w:type="dxa"/>
          </w:tcPr>
          <w:p w14:paraId="4706E833" w14:textId="77777777" w:rsidR="005807B5" w:rsidRDefault="005807B5" w:rsidP="0066638B"/>
          <w:p w14:paraId="0437D75D" w14:textId="0ABB1AFC" w:rsidR="00260D66" w:rsidRDefault="00260D66" w:rsidP="0066638B"/>
        </w:tc>
      </w:tr>
      <w:tr w:rsidR="005807B5" w14:paraId="34EEFA81" w14:textId="77777777" w:rsidTr="005807B5">
        <w:tc>
          <w:tcPr>
            <w:tcW w:w="2660" w:type="dxa"/>
          </w:tcPr>
          <w:p w14:paraId="5D2F437D" w14:textId="41A80D00" w:rsidR="005807B5" w:rsidRDefault="00260D66" w:rsidP="0066638B">
            <w:r>
              <w:t>Anden relevant erfaring</w:t>
            </w:r>
          </w:p>
        </w:tc>
        <w:tc>
          <w:tcPr>
            <w:tcW w:w="6862" w:type="dxa"/>
          </w:tcPr>
          <w:p w14:paraId="70BE63C9" w14:textId="77777777" w:rsidR="005807B5" w:rsidRDefault="005807B5" w:rsidP="0066638B"/>
          <w:p w14:paraId="793D04D3" w14:textId="6F06BE46" w:rsidR="00260D66" w:rsidRDefault="00260D66" w:rsidP="0066638B"/>
        </w:tc>
      </w:tr>
    </w:tbl>
    <w:p w14:paraId="5AD21B70" w14:textId="7814DD64" w:rsidR="00495EE4" w:rsidRDefault="00495EE4" w:rsidP="0066638B"/>
    <w:tbl>
      <w:tblPr>
        <w:tblStyle w:val="Tabel-Gitter"/>
        <w:tblW w:w="0" w:type="auto"/>
        <w:tblLook w:val="04A0" w:firstRow="1" w:lastRow="0" w:firstColumn="1" w:lastColumn="0" w:noHBand="0" w:noVBand="1"/>
      </w:tblPr>
      <w:tblGrid>
        <w:gridCol w:w="2624"/>
        <w:gridCol w:w="6748"/>
      </w:tblGrid>
      <w:tr w:rsidR="00165A41" w14:paraId="40F23F23" w14:textId="77777777" w:rsidTr="008470F8">
        <w:trPr>
          <w:trHeight w:val="445"/>
        </w:trPr>
        <w:tc>
          <w:tcPr>
            <w:tcW w:w="2660" w:type="dxa"/>
            <w:vMerge w:val="restart"/>
          </w:tcPr>
          <w:p w14:paraId="1DD814B4" w14:textId="1F87A24E" w:rsidR="00165A41" w:rsidRDefault="00165A41" w:rsidP="0066638B">
            <w:r>
              <w:t>Har du nogen helbredsmæssige problemer, der evt. kan få betydning for at have ansvaret for små børn?</w:t>
            </w:r>
          </w:p>
        </w:tc>
        <w:tc>
          <w:tcPr>
            <w:tcW w:w="6862" w:type="dxa"/>
          </w:tcPr>
          <w:p w14:paraId="059F0793" w14:textId="2042484D" w:rsidR="00165A41" w:rsidRDefault="00165A41" w:rsidP="0066638B">
            <w:r>
              <w:t>Hvis ja, hvilke?</w:t>
            </w:r>
          </w:p>
        </w:tc>
      </w:tr>
      <w:tr w:rsidR="00165A41" w14:paraId="34B0C483" w14:textId="77777777" w:rsidTr="008470F8">
        <w:trPr>
          <w:trHeight w:val="445"/>
        </w:trPr>
        <w:tc>
          <w:tcPr>
            <w:tcW w:w="2660" w:type="dxa"/>
            <w:vMerge/>
          </w:tcPr>
          <w:p w14:paraId="0A0B171D" w14:textId="77777777" w:rsidR="00165A41" w:rsidRDefault="00165A41" w:rsidP="0066638B"/>
        </w:tc>
        <w:tc>
          <w:tcPr>
            <w:tcW w:w="6862" w:type="dxa"/>
          </w:tcPr>
          <w:p w14:paraId="09BC20F7" w14:textId="77777777" w:rsidR="00165A41" w:rsidRDefault="00165A41" w:rsidP="0066638B"/>
          <w:p w14:paraId="66826D87" w14:textId="29DC7689" w:rsidR="00165A41" w:rsidRDefault="00165A41" w:rsidP="0066638B"/>
        </w:tc>
      </w:tr>
    </w:tbl>
    <w:p w14:paraId="537E31F9" w14:textId="1C02B998" w:rsidR="00E93CA3" w:rsidRDefault="00E93CA3" w:rsidP="0066638B"/>
    <w:tbl>
      <w:tblPr>
        <w:tblStyle w:val="Tabel-Gitter"/>
        <w:tblW w:w="0" w:type="auto"/>
        <w:tblLook w:val="04A0" w:firstRow="1" w:lastRow="0" w:firstColumn="1" w:lastColumn="0" w:noHBand="0" w:noVBand="1"/>
      </w:tblPr>
      <w:tblGrid>
        <w:gridCol w:w="9372"/>
      </w:tblGrid>
      <w:tr w:rsidR="004C3937" w14:paraId="77D3DDE0" w14:textId="77777777" w:rsidTr="004C3937">
        <w:tc>
          <w:tcPr>
            <w:tcW w:w="9522" w:type="dxa"/>
            <w:shd w:val="clear" w:color="auto" w:fill="339933"/>
          </w:tcPr>
          <w:p w14:paraId="3D3B91CA" w14:textId="195171D0" w:rsidR="004C3937" w:rsidRDefault="005851F4" w:rsidP="0066638B">
            <w:pPr>
              <w:rPr>
                <w:b/>
                <w:bCs/>
                <w:color w:val="FFFFFF" w:themeColor="background1"/>
              </w:rPr>
            </w:pPr>
            <w:r>
              <w:rPr>
                <w:b/>
                <w:bCs/>
                <w:color w:val="FFFFFF" w:themeColor="background1"/>
              </w:rPr>
              <w:t xml:space="preserve">Følgende spørgsmål tager afsæt i </w:t>
            </w:r>
            <w:r w:rsidR="00E00C48">
              <w:rPr>
                <w:b/>
                <w:bCs/>
                <w:color w:val="FFFFFF" w:themeColor="background1"/>
              </w:rPr>
              <w:t xml:space="preserve">de krav till de private pasningsordninger, der fremgår af </w:t>
            </w:r>
            <w:r w:rsidR="00732E4B">
              <w:rPr>
                <w:b/>
                <w:bCs/>
                <w:color w:val="FFFFFF" w:themeColor="background1"/>
              </w:rPr>
              <w:t xml:space="preserve">Dagtilbudslovens </w:t>
            </w:r>
            <w:r w:rsidR="004C3937" w:rsidRPr="004C3937">
              <w:rPr>
                <w:b/>
                <w:bCs/>
                <w:color w:val="FFFFFF" w:themeColor="background1"/>
              </w:rPr>
              <w:t>§ 1</w:t>
            </w:r>
            <w:r w:rsidR="00732E4B">
              <w:rPr>
                <w:b/>
                <w:bCs/>
                <w:color w:val="FFFFFF" w:themeColor="background1"/>
              </w:rPr>
              <w:t xml:space="preserve">, </w:t>
            </w:r>
            <w:r w:rsidR="00732E4B" w:rsidRPr="00732E4B">
              <w:rPr>
                <w:b/>
                <w:bCs/>
                <w:color w:val="FFFFFF" w:themeColor="background1"/>
              </w:rPr>
              <w:t>§78-80 og §81 a + b</w:t>
            </w:r>
            <w:r w:rsidR="001E0CD3">
              <w:rPr>
                <w:b/>
                <w:bCs/>
                <w:color w:val="FFFFFF" w:themeColor="background1"/>
              </w:rPr>
              <w:t xml:space="preserve"> </w:t>
            </w:r>
          </w:p>
          <w:p w14:paraId="3842DAE2" w14:textId="1B5E7CE9" w:rsidR="001E0CD3" w:rsidRPr="004C3937" w:rsidRDefault="001E0CD3" w:rsidP="0066638B">
            <w:pPr>
              <w:rPr>
                <w:b/>
                <w:bCs/>
                <w:color w:val="FFFFFF" w:themeColor="background1"/>
              </w:rPr>
            </w:pPr>
            <w:r>
              <w:rPr>
                <w:b/>
                <w:bCs/>
                <w:color w:val="FFFFFF" w:themeColor="background1"/>
              </w:rPr>
              <w:t>Reflekter over følgende spørgsmål:</w:t>
            </w:r>
          </w:p>
        </w:tc>
      </w:tr>
      <w:tr w:rsidR="00E40BDE" w14:paraId="46BC8488" w14:textId="77777777" w:rsidTr="0019627B">
        <w:tc>
          <w:tcPr>
            <w:tcW w:w="9522" w:type="dxa"/>
          </w:tcPr>
          <w:p w14:paraId="44748FC6" w14:textId="0F59F9D6" w:rsidR="00E40BDE" w:rsidRDefault="00B318CA" w:rsidP="0066638B">
            <w:r>
              <w:t xml:space="preserve">Hvordan vil du skabe optimale læringsmiljøer for </w:t>
            </w:r>
            <w:r w:rsidR="00EF5B8E">
              <w:t>barnet/</w:t>
            </w:r>
            <w:r>
              <w:t>børnene hos dig?</w:t>
            </w:r>
          </w:p>
        </w:tc>
      </w:tr>
      <w:tr w:rsidR="00E40BDE" w14:paraId="4261AF48" w14:textId="77777777" w:rsidTr="00F445C8">
        <w:tc>
          <w:tcPr>
            <w:tcW w:w="9522" w:type="dxa"/>
          </w:tcPr>
          <w:p w14:paraId="552E558A" w14:textId="77777777" w:rsidR="00E40BDE" w:rsidRDefault="00E40BDE" w:rsidP="0066638B"/>
          <w:p w14:paraId="2C0A3F0F" w14:textId="77777777" w:rsidR="00B318CA" w:rsidRDefault="00B318CA" w:rsidP="0066638B"/>
          <w:p w14:paraId="1A22C163" w14:textId="789CA246" w:rsidR="00B64510" w:rsidRDefault="00B64510" w:rsidP="0066638B"/>
        </w:tc>
      </w:tr>
      <w:tr w:rsidR="00E40BDE" w14:paraId="6C6DBBBB" w14:textId="77777777" w:rsidTr="009F4ED8">
        <w:tc>
          <w:tcPr>
            <w:tcW w:w="9522" w:type="dxa"/>
          </w:tcPr>
          <w:p w14:paraId="442577B2" w14:textId="6A0F912B" w:rsidR="00E40BDE" w:rsidRDefault="00B64510" w:rsidP="0066638B">
            <w:r>
              <w:lastRenderedPageBreak/>
              <w:t xml:space="preserve">Hvad er vigtigt i samarbejdet med </w:t>
            </w:r>
            <w:r w:rsidR="00EF5B8E">
              <w:t>barnets/</w:t>
            </w:r>
            <w:r>
              <w:t>børnenes forældre</w:t>
            </w:r>
            <w:r w:rsidR="002A14C1">
              <w:t xml:space="preserve"> om barnets/børnenes læring, </w:t>
            </w:r>
            <w:r w:rsidR="00082EC6">
              <w:t xml:space="preserve">sundhed, </w:t>
            </w:r>
            <w:r w:rsidR="002A14C1">
              <w:t>trivsel, udvikling og dannelse</w:t>
            </w:r>
            <w:r>
              <w:t>?</w:t>
            </w:r>
            <w:r w:rsidR="00DB3D46">
              <w:t xml:space="preserve"> </w:t>
            </w:r>
          </w:p>
        </w:tc>
      </w:tr>
      <w:tr w:rsidR="00E40BDE" w14:paraId="3EE08B61" w14:textId="77777777" w:rsidTr="00C03D20">
        <w:tc>
          <w:tcPr>
            <w:tcW w:w="9522" w:type="dxa"/>
          </w:tcPr>
          <w:p w14:paraId="0574E2DD" w14:textId="77777777" w:rsidR="00E40BDE" w:rsidRDefault="00E40BDE" w:rsidP="0066638B"/>
          <w:p w14:paraId="4E4F28CD" w14:textId="77777777" w:rsidR="00B64510" w:rsidRDefault="00B64510" w:rsidP="0066638B"/>
          <w:p w14:paraId="38EEDEA7" w14:textId="2021DE05" w:rsidR="00B64510" w:rsidRDefault="00B64510" w:rsidP="0066638B"/>
        </w:tc>
      </w:tr>
      <w:tr w:rsidR="00EF0171" w14:paraId="32D9B4F5" w14:textId="77777777" w:rsidTr="00C03D20">
        <w:tc>
          <w:tcPr>
            <w:tcW w:w="9522" w:type="dxa"/>
          </w:tcPr>
          <w:p w14:paraId="307C7D25" w14:textId="3166CB45" w:rsidR="00EF0171" w:rsidRDefault="00EF0171" w:rsidP="0066638B">
            <w:r>
              <w:t xml:space="preserve">Hvordan vil du håndtere evt. </w:t>
            </w:r>
            <w:r w:rsidR="001C6EC2">
              <w:t>uoverensstemmelser mellem dig og forældrene?</w:t>
            </w:r>
          </w:p>
        </w:tc>
      </w:tr>
      <w:tr w:rsidR="00EF0171" w14:paraId="082C9E7A" w14:textId="77777777" w:rsidTr="00C03D20">
        <w:tc>
          <w:tcPr>
            <w:tcW w:w="9522" w:type="dxa"/>
          </w:tcPr>
          <w:p w14:paraId="06DA62C0" w14:textId="77777777" w:rsidR="00EF0171" w:rsidRDefault="00EF0171" w:rsidP="0066638B"/>
          <w:p w14:paraId="59F634DD" w14:textId="77777777" w:rsidR="001C6EC2" w:rsidRDefault="001C6EC2" w:rsidP="0066638B"/>
          <w:p w14:paraId="46E2DC5C" w14:textId="030B0CC9" w:rsidR="001C6EC2" w:rsidRDefault="001C6EC2" w:rsidP="0066638B"/>
        </w:tc>
      </w:tr>
      <w:tr w:rsidR="00E40BDE" w14:paraId="452BC952" w14:textId="77777777" w:rsidTr="007B0BDA">
        <w:tc>
          <w:tcPr>
            <w:tcW w:w="9522" w:type="dxa"/>
          </w:tcPr>
          <w:p w14:paraId="5C4B05D6" w14:textId="4061C64A" w:rsidR="00E40BDE" w:rsidRDefault="00B64510" w:rsidP="0066638B">
            <w:r>
              <w:t xml:space="preserve">Hvad er </w:t>
            </w:r>
            <w:r w:rsidR="000D5071">
              <w:t>god trivsel og udvikling for børn – i dit perspektiv?</w:t>
            </w:r>
          </w:p>
        </w:tc>
      </w:tr>
      <w:tr w:rsidR="00E40BDE" w14:paraId="76D894FA" w14:textId="77777777" w:rsidTr="00C16F28">
        <w:tc>
          <w:tcPr>
            <w:tcW w:w="9522" w:type="dxa"/>
          </w:tcPr>
          <w:p w14:paraId="74FA618F" w14:textId="77777777" w:rsidR="00E40BDE" w:rsidRDefault="00E40BDE" w:rsidP="0066638B"/>
          <w:p w14:paraId="2338CA23" w14:textId="77777777" w:rsidR="000D5071" w:rsidRDefault="000D5071" w:rsidP="0066638B"/>
          <w:p w14:paraId="4652F046" w14:textId="447DA53C" w:rsidR="000D5071" w:rsidRDefault="000D5071" w:rsidP="0066638B"/>
        </w:tc>
      </w:tr>
      <w:tr w:rsidR="00E40BDE" w14:paraId="6784FCFF" w14:textId="77777777" w:rsidTr="00B80D76">
        <w:tc>
          <w:tcPr>
            <w:tcW w:w="9522" w:type="dxa"/>
          </w:tcPr>
          <w:p w14:paraId="1B85651E" w14:textId="56DD1EF4" w:rsidR="00E40BDE" w:rsidRDefault="000D5071" w:rsidP="0066638B">
            <w:r>
              <w:t xml:space="preserve">Hvordan vil du arbejde med </w:t>
            </w:r>
            <w:r w:rsidR="00EF5B8E">
              <w:t>barnets/</w:t>
            </w:r>
            <w:r>
              <w:t>børnenes dannelsesprocesser?</w:t>
            </w:r>
          </w:p>
        </w:tc>
      </w:tr>
      <w:tr w:rsidR="00B02249" w14:paraId="1E7332A9" w14:textId="77777777" w:rsidTr="00B80D76">
        <w:tc>
          <w:tcPr>
            <w:tcW w:w="9522" w:type="dxa"/>
          </w:tcPr>
          <w:p w14:paraId="637A5BED" w14:textId="77777777" w:rsidR="00B02249" w:rsidRDefault="00B02249" w:rsidP="0066638B"/>
          <w:p w14:paraId="01A28467" w14:textId="77777777" w:rsidR="00B02249" w:rsidRDefault="00B02249" w:rsidP="0066638B"/>
          <w:p w14:paraId="2FEFD2B5" w14:textId="68257FBE" w:rsidR="00B02249" w:rsidRDefault="00B02249" w:rsidP="0066638B"/>
        </w:tc>
      </w:tr>
      <w:tr w:rsidR="00B02249" w14:paraId="4B6A03B8" w14:textId="77777777" w:rsidTr="00B80D76">
        <w:tc>
          <w:tcPr>
            <w:tcW w:w="9522" w:type="dxa"/>
          </w:tcPr>
          <w:p w14:paraId="61A67F2E" w14:textId="62C2E357" w:rsidR="00B02249" w:rsidRDefault="00B02249" w:rsidP="0066638B">
            <w:r>
              <w:t>Hvad tænker du om små børns læring?</w:t>
            </w:r>
          </w:p>
        </w:tc>
      </w:tr>
      <w:tr w:rsidR="00B02249" w14:paraId="6A9AA7D0" w14:textId="77777777" w:rsidTr="00B80D76">
        <w:tc>
          <w:tcPr>
            <w:tcW w:w="9522" w:type="dxa"/>
          </w:tcPr>
          <w:p w14:paraId="16C102D8" w14:textId="77777777" w:rsidR="00B02249" w:rsidRDefault="00B02249" w:rsidP="0066638B"/>
          <w:p w14:paraId="080BF2B5" w14:textId="77777777" w:rsidR="00B02249" w:rsidRDefault="00B02249" w:rsidP="0066638B"/>
          <w:p w14:paraId="2E1B5BBA" w14:textId="0596DF94" w:rsidR="00B02249" w:rsidRDefault="00B02249" w:rsidP="0066638B"/>
        </w:tc>
      </w:tr>
      <w:tr w:rsidR="00B02249" w14:paraId="4C5B97F2" w14:textId="77777777" w:rsidTr="00B80D76">
        <w:tc>
          <w:tcPr>
            <w:tcW w:w="9522" w:type="dxa"/>
          </w:tcPr>
          <w:p w14:paraId="12045C74" w14:textId="1297FDEF" w:rsidR="00B02249" w:rsidRDefault="00BB3618" w:rsidP="0066638B">
            <w:r>
              <w:t>Hvordan vil du understøtte det lille barns udvikling; motorisk, kognitivt og følelsesmæssigt?</w:t>
            </w:r>
          </w:p>
        </w:tc>
      </w:tr>
      <w:tr w:rsidR="00B02249" w14:paraId="6549902F" w14:textId="77777777" w:rsidTr="00B80D76">
        <w:tc>
          <w:tcPr>
            <w:tcW w:w="9522" w:type="dxa"/>
          </w:tcPr>
          <w:p w14:paraId="40BCBCAA" w14:textId="2CECBC77" w:rsidR="00B02249" w:rsidRDefault="00082EC6" w:rsidP="0066638B">
            <w:r>
              <w:t>Motorisk:</w:t>
            </w:r>
          </w:p>
          <w:p w14:paraId="1106E80A" w14:textId="5100940F" w:rsidR="00082EC6" w:rsidRDefault="00082EC6" w:rsidP="0066638B"/>
          <w:p w14:paraId="1E3CE7C8" w14:textId="377E2577" w:rsidR="00082EC6" w:rsidRDefault="00082EC6" w:rsidP="0066638B">
            <w:r>
              <w:t>Kognitivt:</w:t>
            </w:r>
          </w:p>
          <w:p w14:paraId="7D70137A" w14:textId="4FA839F0" w:rsidR="00082EC6" w:rsidRDefault="00082EC6" w:rsidP="0066638B"/>
          <w:p w14:paraId="15581989" w14:textId="6BFCB438" w:rsidR="00BB3618" w:rsidRDefault="00082EC6" w:rsidP="0066638B">
            <w:r>
              <w:t>Følelsesmæssigt:</w:t>
            </w:r>
          </w:p>
          <w:p w14:paraId="01383B5A" w14:textId="239E921D" w:rsidR="00BB3618" w:rsidRDefault="00BB3618" w:rsidP="0066638B"/>
        </w:tc>
      </w:tr>
      <w:tr w:rsidR="007907FE" w14:paraId="7FF68683" w14:textId="77777777" w:rsidTr="00B80D76">
        <w:tc>
          <w:tcPr>
            <w:tcW w:w="9522" w:type="dxa"/>
          </w:tcPr>
          <w:p w14:paraId="7FB5E3F1" w14:textId="1A036433" w:rsidR="007907FE" w:rsidRDefault="00501E9D" w:rsidP="0066638B">
            <w:r>
              <w:t>Hvilken adfærd ser du som tegn på et barns mistrivsel</w:t>
            </w:r>
            <w:r w:rsidR="0059532D">
              <w:t>?</w:t>
            </w:r>
          </w:p>
        </w:tc>
      </w:tr>
      <w:tr w:rsidR="007907FE" w14:paraId="1CEDAE9C" w14:textId="77777777" w:rsidTr="00B80D76">
        <w:tc>
          <w:tcPr>
            <w:tcW w:w="9522" w:type="dxa"/>
          </w:tcPr>
          <w:p w14:paraId="017FA2B6" w14:textId="77777777" w:rsidR="007907FE" w:rsidRDefault="007907FE" w:rsidP="0066638B"/>
          <w:p w14:paraId="2B195ACB" w14:textId="77777777" w:rsidR="0059532D" w:rsidRDefault="0059532D" w:rsidP="0066638B"/>
          <w:p w14:paraId="43011E21" w14:textId="1891C403" w:rsidR="0059532D" w:rsidRDefault="0059532D" w:rsidP="0066638B"/>
        </w:tc>
      </w:tr>
      <w:tr w:rsidR="0059532D" w14:paraId="170DB743" w14:textId="77777777" w:rsidTr="00B80D76">
        <w:tc>
          <w:tcPr>
            <w:tcW w:w="9522" w:type="dxa"/>
          </w:tcPr>
          <w:p w14:paraId="18552F8B" w14:textId="1BC5A0E7" w:rsidR="0059532D" w:rsidRDefault="0059532D" w:rsidP="0066638B">
            <w:r>
              <w:t>Hvordan vil du handle i så fald et barn mistrives?</w:t>
            </w:r>
          </w:p>
        </w:tc>
      </w:tr>
      <w:tr w:rsidR="0059532D" w14:paraId="6EC70F01" w14:textId="77777777" w:rsidTr="00B80D76">
        <w:tc>
          <w:tcPr>
            <w:tcW w:w="9522" w:type="dxa"/>
          </w:tcPr>
          <w:p w14:paraId="197160C7" w14:textId="77777777" w:rsidR="0059532D" w:rsidRDefault="0059532D" w:rsidP="0066638B"/>
          <w:p w14:paraId="16C64DAC" w14:textId="77777777" w:rsidR="0059532D" w:rsidRDefault="0059532D" w:rsidP="0066638B"/>
          <w:p w14:paraId="1489351B" w14:textId="2D9A62A0" w:rsidR="0059532D" w:rsidRDefault="0059532D" w:rsidP="0066638B"/>
        </w:tc>
      </w:tr>
      <w:tr w:rsidR="002008D7" w14:paraId="1010BF2E" w14:textId="77777777" w:rsidTr="00B80D76">
        <w:tc>
          <w:tcPr>
            <w:tcW w:w="9522" w:type="dxa"/>
          </w:tcPr>
          <w:p w14:paraId="21E60313" w14:textId="3897B8A5" w:rsidR="002008D7" w:rsidRDefault="002008D7" w:rsidP="0066638B">
            <w:r>
              <w:t>Hvornår og hvordan vil du i samarbejde med forældre bede om hjælp fra fx sundhedsplej</w:t>
            </w:r>
            <w:r w:rsidR="006B72E3">
              <w:t>e, PPR eller tilsynsførende?</w:t>
            </w:r>
          </w:p>
        </w:tc>
      </w:tr>
      <w:tr w:rsidR="002008D7" w14:paraId="22AF6FB9" w14:textId="77777777" w:rsidTr="00B80D76">
        <w:tc>
          <w:tcPr>
            <w:tcW w:w="9522" w:type="dxa"/>
          </w:tcPr>
          <w:p w14:paraId="2DE2230A" w14:textId="77777777" w:rsidR="002008D7" w:rsidRDefault="002008D7" w:rsidP="0066638B"/>
          <w:p w14:paraId="28881CC7" w14:textId="77777777" w:rsidR="006B72E3" w:rsidRDefault="006B72E3" w:rsidP="0066638B"/>
          <w:p w14:paraId="55EDE678" w14:textId="57671471" w:rsidR="006B72E3" w:rsidRDefault="006B72E3" w:rsidP="0066638B"/>
        </w:tc>
      </w:tr>
      <w:tr w:rsidR="00BB3618" w14:paraId="7593BB30" w14:textId="77777777" w:rsidTr="00B80D76">
        <w:tc>
          <w:tcPr>
            <w:tcW w:w="9522" w:type="dxa"/>
          </w:tcPr>
          <w:p w14:paraId="5A687D17" w14:textId="6FC3BA30" w:rsidR="00BB3618" w:rsidRDefault="00EF5B8E" w:rsidP="0066638B">
            <w:r>
              <w:t xml:space="preserve">Hvordan vil du inddrage </w:t>
            </w:r>
            <w:r w:rsidR="008D5299">
              <w:t>barnets/</w:t>
            </w:r>
            <w:r>
              <w:t>børnenes perspektiver</w:t>
            </w:r>
            <w:r w:rsidR="007044AD">
              <w:t>?</w:t>
            </w:r>
          </w:p>
        </w:tc>
      </w:tr>
      <w:tr w:rsidR="008D5299" w14:paraId="49377D0F" w14:textId="77777777" w:rsidTr="00B80D76">
        <w:tc>
          <w:tcPr>
            <w:tcW w:w="9522" w:type="dxa"/>
          </w:tcPr>
          <w:p w14:paraId="538B1A5D" w14:textId="77777777" w:rsidR="008D5299" w:rsidRDefault="008D5299" w:rsidP="0066638B"/>
          <w:p w14:paraId="20DF7B1D" w14:textId="77777777" w:rsidR="008D5299" w:rsidRDefault="008D5299" w:rsidP="0066638B"/>
          <w:p w14:paraId="34AF6EB9" w14:textId="1A7F4DFC" w:rsidR="008D5299" w:rsidRDefault="008D5299" w:rsidP="0066638B"/>
        </w:tc>
      </w:tr>
      <w:tr w:rsidR="008D5299" w14:paraId="5AF724D3" w14:textId="77777777" w:rsidTr="00B80D76">
        <w:tc>
          <w:tcPr>
            <w:tcW w:w="9522" w:type="dxa"/>
          </w:tcPr>
          <w:p w14:paraId="66014D16" w14:textId="62ADC0AD" w:rsidR="008D5299" w:rsidRDefault="00C76060" w:rsidP="0066638B">
            <w:r>
              <w:t>Hvordan vil du arbejde med relationer og tilknytning?</w:t>
            </w:r>
          </w:p>
        </w:tc>
      </w:tr>
      <w:tr w:rsidR="00C76060" w14:paraId="5FF08E6B" w14:textId="77777777" w:rsidTr="00B80D76">
        <w:tc>
          <w:tcPr>
            <w:tcW w:w="9522" w:type="dxa"/>
          </w:tcPr>
          <w:p w14:paraId="1FD02E4C" w14:textId="77777777" w:rsidR="00C76060" w:rsidRDefault="00C76060" w:rsidP="0066638B"/>
          <w:p w14:paraId="0598EBAD" w14:textId="77777777" w:rsidR="00C76060" w:rsidRDefault="00C76060" w:rsidP="0066638B"/>
          <w:p w14:paraId="3F2DED2C" w14:textId="108CD375" w:rsidR="00C76060" w:rsidRDefault="00C76060" w:rsidP="0066638B"/>
        </w:tc>
      </w:tr>
      <w:tr w:rsidR="00096310" w14:paraId="68DFBB8A" w14:textId="77777777" w:rsidTr="00B80D76">
        <w:tc>
          <w:tcPr>
            <w:tcW w:w="9522" w:type="dxa"/>
          </w:tcPr>
          <w:p w14:paraId="447F7607" w14:textId="7F001436" w:rsidR="00096310" w:rsidRDefault="0073333C" w:rsidP="0066638B">
            <w:r>
              <w:t xml:space="preserve">Hvordan vil du tilrettelægge hverdagen, så du fremmer </w:t>
            </w:r>
            <w:r w:rsidR="001D33C6">
              <w:t xml:space="preserve">læring, </w:t>
            </w:r>
            <w:r>
              <w:t>trivsel</w:t>
            </w:r>
            <w:r w:rsidR="001D33C6">
              <w:t>, udvikling og dannelse</w:t>
            </w:r>
            <w:r>
              <w:t xml:space="preserve"> for den samlede børnegruppe?</w:t>
            </w:r>
          </w:p>
        </w:tc>
      </w:tr>
      <w:tr w:rsidR="00096310" w14:paraId="2391A997" w14:textId="77777777" w:rsidTr="00B80D76">
        <w:tc>
          <w:tcPr>
            <w:tcW w:w="9522" w:type="dxa"/>
          </w:tcPr>
          <w:p w14:paraId="3B2171C8" w14:textId="77777777" w:rsidR="00096310" w:rsidRDefault="00096310" w:rsidP="0066638B"/>
          <w:p w14:paraId="3E3EA2B4" w14:textId="77777777" w:rsidR="00C03643" w:rsidRDefault="00C03643" w:rsidP="0066638B"/>
          <w:p w14:paraId="7C2B48B8" w14:textId="0D16C98B" w:rsidR="00C03643" w:rsidRDefault="00C03643" w:rsidP="0066638B"/>
        </w:tc>
      </w:tr>
      <w:tr w:rsidR="00C539F2" w14:paraId="55AF7D47" w14:textId="77777777" w:rsidTr="00B80D76">
        <w:tc>
          <w:tcPr>
            <w:tcW w:w="9522" w:type="dxa"/>
          </w:tcPr>
          <w:p w14:paraId="59BA2879" w14:textId="6B59004E" w:rsidR="00C539F2" w:rsidRDefault="009923AE" w:rsidP="0066638B">
            <w:r>
              <w:t xml:space="preserve">Hvordan vil du tilrettelægge </w:t>
            </w:r>
            <w:r w:rsidR="007D7BB5">
              <w:t xml:space="preserve">et trygt </w:t>
            </w:r>
            <w:r>
              <w:t>læringsmiljø</w:t>
            </w:r>
            <w:r w:rsidR="007D7BB5">
              <w:t xml:space="preserve"> for alle børn</w:t>
            </w:r>
            <w:r>
              <w:t xml:space="preserve">, </w:t>
            </w:r>
            <w:r w:rsidR="007D7BB5">
              <w:t xml:space="preserve">der </w:t>
            </w:r>
            <w:r w:rsidR="006C1B6E">
              <w:t>tager udgangspunkt i den aktuelle børnegruppes sammensætning og forudsætninger?</w:t>
            </w:r>
          </w:p>
        </w:tc>
      </w:tr>
      <w:tr w:rsidR="00C539F2" w14:paraId="33C6ECF2" w14:textId="77777777" w:rsidTr="00B80D76">
        <w:tc>
          <w:tcPr>
            <w:tcW w:w="9522" w:type="dxa"/>
          </w:tcPr>
          <w:p w14:paraId="17D035DA" w14:textId="77777777" w:rsidR="00C539F2" w:rsidRDefault="00C539F2" w:rsidP="0066638B"/>
          <w:p w14:paraId="2A3086AB" w14:textId="77777777" w:rsidR="006C1B6E" w:rsidRDefault="006C1B6E" w:rsidP="0066638B"/>
          <w:p w14:paraId="0836A790" w14:textId="29AE9901" w:rsidR="006C1B6E" w:rsidRDefault="006C1B6E" w:rsidP="0066638B"/>
        </w:tc>
      </w:tr>
      <w:tr w:rsidR="00C03643" w14:paraId="2957C95B" w14:textId="77777777" w:rsidTr="00B80D76">
        <w:tc>
          <w:tcPr>
            <w:tcW w:w="9522" w:type="dxa"/>
          </w:tcPr>
          <w:p w14:paraId="7AE11E64" w14:textId="58A4943F" w:rsidR="00C03643" w:rsidRDefault="00611DAE" w:rsidP="0066638B">
            <w:r>
              <w:t>Giv konkrete eksempler på aktiviteter, der kan være understøttende for børns trivsel</w:t>
            </w:r>
            <w:r w:rsidR="001D33C6">
              <w:t>, læring, udvikling</w:t>
            </w:r>
            <w:r w:rsidR="00B364C9">
              <w:t xml:space="preserve">, </w:t>
            </w:r>
            <w:r w:rsidR="00B364C9">
              <w:lastRenderedPageBreak/>
              <w:t>sundhed</w:t>
            </w:r>
            <w:r w:rsidR="001D33C6">
              <w:t xml:space="preserve"> og dannelse?</w:t>
            </w:r>
          </w:p>
        </w:tc>
      </w:tr>
      <w:tr w:rsidR="00C03643" w14:paraId="05365F45" w14:textId="77777777" w:rsidTr="00B80D76">
        <w:tc>
          <w:tcPr>
            <w:tcW w:w="9522" w:type="dxa"/>
          </w:tcPr>
          <w:p w14:paraId="6EF80887" w14:textId="77777777" w:rsidR="00C03643" w:rsidRDefault="00C03643" w:rsidP="0066638B"/>
          <w:p w14:paraId="1A1B4A73" w14:textId="77777777" w:rsidR="002A14C1" w:rsidRDefault="002A14C1" w:rsidP="0066638B"/>
          <w:p w14:paraId="599005AB" w14:textId="3C6C1981" w:rsidR="002A14C1" w:rsidRDefault="002A14C1" w:rsidP="0066638B"/>
        </w:tc>
      </w:tr>
      <w:tr w:rsidR="003F311A" w14:paraId="2CE4BEDB" w14:textId="77777777" w:rsidTr="00B80D76">
        <w:tc>
          <w:tcPr>
            <w:tcW w:w="9522" w:type="dxa"/>
          </w:tcPr>
          <w:p w14:paraId="799038EC" w14:textId="13559B4C" w:rsidR="003F311A" w:rsidRDefault="007E1D0A" w:rsidP="0066638B">
            <w:r>
              <w:t>Hvordan vil du sikre børns sundhed</w:t>
            </w:r>
            <w:r w:rsidR="00B364C9">
              <w:t>; fysisk og psykisk</w:t>
            </w:r>
            <w:r>
              <w:t>?</w:t>
            </w:r>
          </w:p>
        </w:tc>
      </w:tr>
      <w:tr w:rsidR="003F311A" w14:paraId="7205C5C2" w14:textId="77777777" w:rsidTr="00B80D76">
        <w:tc>
          <w:tcPr>
            <w:tcW w:w="9522" w:type="dxa"/>
          </w:tcPr>
          <w:p w14:paraId="42C3110A" w14:textId="77777777" w:rsidR="003F311A" w:rsidRDefault="003F311A" w:rsidP="0066638B"/>
          <w:p w14:paraId="2C9CF483" w14:textId="77777777" w:rsidR="007E1D0A" w:rsidRDefault="007E1D0A" w:rsidP="0066638B"/>
          <w:p w14:paraId="32794982" w14:textId="50717B88" w:rsidR="007E1D0A" w:rsidRDefault="007E1D0A" w:rsidP="0066638B"/>
        </w:tc>
      </w:tr>
      <w:tr w:rsidR="00F708D6" w14:paraId="76F7CD89" w14:textId="77777777" w:rsidTr="00B80D76">
        <w:tc>
          <w:tcPr>
            <w:tcW w:w="9522" w:type="dxa"/>
          </w:tcPr>
          <w:p w14:paraId="3B138591" w14:textId="670A1F18" w:rsidR="00F708D6" w:rsidRDefault="00F708D6" w:rsidP="0066638B">
            <w:r>
              <w:t xml:space="preserve">Hvordan </w:t>
            </w:r>
            <w:r w:rsidR="00071DFF">
              <w:t>vil du indrette de fysiske rammer ift. barnets/børnenes læring, trivsel, udvikling og dannelse</w:t>
            </w:r>
            <w:r w:rsidR="008A7454">
              <w:t>?</w:t>
            </w:r>
          </w:p>
        </w:tc>
      </w:tr>
      <w:tr w:rsidR="008A7454" w14:paraId="5AD44B67" w14:textId="77777777" w:rsidTr="00B80D76">
        <w:tc>
          <w:tcPr>
            <w:tcW w:w="9522" w:type="dxa"/>
          </w:tcPr>
          <w:p w14:paraId="65E9F81F" w14:textId="77777777" w:rsidR="008A7454" w:rsidRDefault="008A7454" w:rsidP="0066638B">
            <w:r>
              <w:t>Ude:</w:t>
            </w:r>
          </w:p>
          <w:p w14:paraId="55110F96" w14:textId="77777777" w:rsidR="008A7454" w:rsidRDefault="008A7454" w:rsidP="0066638B"/>
          <w:p w14:paraId="4CB567CC" w14:textId="77777777" w:rsidR="008A7454" w:rsidRDefault="008A7454" w:rsidP="0066638B">
            <w:r>
              <w:t>Inde:</w:t>
            </w:r>
          </w:p>
          <w:p w14:paraId="620AFE8D" w14:textId="3256F302" w:rsidR="008A7454" w:rsidRDefault="008A7454" w:rsidP="0066638B"/>
        </w:tc>
      </w:tr>
      <w:tr w:rsidR="00A975EA" w14:paraId="669F8C7C" w14:textId="77777777" w:rsidTr="00B80D76">
        <w:tc>
          <w:tcPr>
            <w:tcW w:w="9522" w:type="dxa"/>
          </w:tcPr>
          <w:p w14:paraId="39E6CEFD" w14:textId="526387C1" w:rsidR="00A975EA" w:rsidRDefault="00355EA1" w:rsidP="0066638B">
            <w:r>
              <w:t>Hvordan vil du sikre børns medbestemmelse, medansvar og forståelse for og oplevelse med demokrati?</w:t>
            </w:r>
          </w:p>
        </w:tc>
      </w:tr>
      <w:tr w:rsidR="00A975EA" w14:paraId="78E5C875" w14:textId="77777777" w:rsidTr="00B80D76">
        <w:tc>
          <w:tcPr>
            <w:tcW w:w="9522" w:type="dxa"/>
          </w:tcPr>
          <w:p w14:paraId="70B568A1" w14:textId="77777777" w:rsidR="00A975EA" w:rsidRDefault="00A975EA" w:rsidP="0066638B"/>
          <w:p w14:paraId="7B6A44C6" w14:textId="77777777" w:rsidR="00175467" w:rsidRDefault="00175467" w:rsidP="0066638B"/>
          <w:p w14:paraId="7537CDF9" w14:textId="7A7BD368" w:rsidR="00175467" w:rsidRDefault="00175467" w:rsidP="0066638B"/>
        </w:tc>
      </w:tr>
      <w:tr w:rsidR="00175467" w14:paraId="17E32B60" w14:textId="77777777" w:rsidTr="00B80D76">
        <w:tc>
          <w:tcPr>
            <w:tcW w:w="9522" w:type="dxa"/>
          </w:tcPr>
          <w:p w14:paraId="63E65F4E" w14:textId="142E73E9" w:rsidR="00175467" w:rsidRDefault="00175467" w:rsidP="0066638B">
            <w:r>
              <w:t xml:space="preserve">Hvordan vil du understøtte børnenes </w:t>
            </w:r>
            <w:r w:rsidR="005F3E8C">
              <w:t>selvstændighed, evne til at indgå i forpligtende fællesskaber og samhørighed med og integration i det danske samfund?</w:t>
            </w:r>
          </w:p>
        </w:tc>
      </w:tr>
      <w:tr w:rsidR="00175467" w14:paraId="5920E732" w14:textId="77777777" w:rsidTr="00B80D76">
        <w:tc>
          <w:tcPr>
            <w:tcW w:w="9522" w:type="dxa"/>
          </w:tcPr>
          <w:p w14:paraId="7CE66B4B" w14:textId="77777777" w:rsidR="00175467" w:rsidRDefault="00175467" w:rsidP="0066638B"/>
          <w:p w14:paraId="0DA14803" w14:textId="77777777" w:rsidR="005F3E8C" w:rsidRDefault="005F3E8C" w:rsidP="0066638B"/>
          <w:p w14:paraId="063FD026" w14:textId="2EAF140F" w:rsidR="005F3E8C" w:rsidRDefault="005F3E8C" w:rsidP="0066638B"/>
        </w:tc>
      </w:tr>
      <w:tr w:rsidR="00B85D4E" w14:paraId="3E1E1452" w14:textId="77777777" w:rsidTr="00B80D76">
        <w:tc>
          <w:tcPr>
            <w:tcW w:w="9522" w:type="dxa"/>
          </w:tcPr>
          <w:p w14:paraId="72478DF6" w14:textId="53D9E837" w:rsidR="00B85D4E" w:rsidRDefault="00B85D4E" w:rsidP="0066638B">
            <w:r>
              <w:t>Hvordan vil du tilrettelægge og inddrage børnene i de daglige rutiner, så de fremmer barnets/børnenes læring, trivsel, udvikling og dannelse?</w:t>
            </w:r>
          </w:p>
        </w:tc>
      </w:tr>
      <w:tr w:rsidR="00B85D4E" w14:paraId="0C10C043" w14:textId="77777777" w:rsidTr="00B80D76">
        <w:tc>
          <w:tcPr>
            <w:tcW w:w="9522" w:type="dxa"/>
          </w:tcPr>
          <w:p w14:paraId="60BBB72D" w14:textId="77777777" w:rsidR="00B85D4E" w:rsidRDefault="00B85D4E" w:rsidP="0066638B"/>
          <w:p w14:paraId="6EFA6AAE" w14:textId="77777777" w:rsidR="00B85D4E" w:rsidRDefault="00B85D4E" w:rsidP="0066638B"/>
          <w:p w14:paraId="16CE86A9" w14:textId="1C6F2566" w:rsidR="00B85D4E" w:rsidRDefault="00B85D4E" w:rsidP="0066638B"/>
        </w:tc>
      </w:tr>
      <w:tr w:rsidR="009F1EB7" w14:paraId="32384D3A" w14:textId="77777777" w:rsidTr="00B80D76">
        <w:tc>
          <w:tcPr>
            <w:tcW w:w="9522" w:type="dxa"/>
          </w:tcPr>
          <w:p w14:paraId="71645C5D" w14:textId="384F98E3" w:rsidR="009F1EB7" w:rsidRDefault="00F26926" w:rsidP="0066638B">
            <w:r>
              <w:t>Hvad tænker du om din rolle ift. børns leg?</w:t>
            </w:r>
          </w:p>
        </w:tc>
      </w:tr>
      <w:tr w:rsidR="00F26926" w14:paraId="5082B2FE" w14:textId="77777777" w:rsidTr="00B80D76">
        <w:tc>
          <w:tcPr>
            <w:tcW w:w="9522" w:type="dxa"/>
          </w:tcPr>
          <w:p w14:paraId="10AC87AC" w14:textId="77777777" w:rsidR="00F26926" w:rsidRDefault="00F26926" w:rsidP="0066638B"/>
          <w:p w14:paraId="5E202497" w14:textId="77777777" w:rsidR="00F26926" w:rsidRDefault="00F26926" w:rsidP="0066638B"/>
          <w:p w14:paraId="4E348943" w14:textId="45DD8410" w:rsidR="00F26926" w:rsidRDefault="00F26926" w:rsidP="0066638B"/>
        </w:tc>
      </w:tr>
      <w:tr w:rsidR="006B72E3" w14:paraId="76060709" w14:textId="77777777" w:rsidTr="00B80D76">
        <w:tc>
          <w:tcPr>
            <w:tcW w:w="9522" w:type="dxa"/>
          </w:tcPr>
          <w:p w14:paraId="7E96B0B5" w14:textId="7F124F8D" w:rsidR="006B72E3" w:rsidRDefault="006B72E3" w:rsidP="0066638B">
            <w:r>
              <w:lastRenderedPageBreak/>
              <w:t>Hvilke tanker gør du dig ift. samarbejdet med tilsynsførende?</w:t>
            </w:r>
          </w:p>
        </w:tc>
      </w:tr>
      <w:tr w:rsidR="006B72E3" w14:paraId="7B3B8B20" w14:textId="77777777" w:rsidTr="00B80D76">
        <w:tc>
          <w:tcPr>
            <w:tcW w:w="9522" w:type="dxa"/>
          </w:tcPr>
          <w:p w14:paraId="2282439A" w14:textId="77777777" w:rsidR="006B72E3" w:rsidRDefault="006B72E3" w:rsidP="0066638B"/>
          <w:p w14:paraId="084F9C4E" w14:textId="77777777" w:rsidR="00C75481" w:rsidRDefault="00C75481" w:rsidP="0066638B"/>
          <w:p w14:paraId="686EBC52" w14:textId="7A682490" w:rsidR="00C75481" w:rsidRDefault="00C75481" w:rsidP="0066638B"/>
        </w:tc>
      </w:tr>
      <w:tr w:rsidR="006B72E3" w14:paraId="75A90C07" w14:textId="77777777" w:rsidTr="00B80D76">
        <w:tc>
          <w:tcPr>
            <w:tcW w:w="9522" w:type="dxa"/>
          </w:tcPr>
          <w:p w14:paraId="7DF9DD3B" w14:textId="1BF739AD" w:rsidR="006B72E3" w:rsidRDefault="006B72E3" w:rsidP="0066638B"/>
        </w:tc>
      </w:tr>
      <w:tr w:rsidR="006B72E3" w14:paraId="435BEEF8" w14:textId="77777777" w:rsidTr="00B80D76">
        <w:tc>
          <w:tcPr>
            <w:tcW w:w="9522" w:type="dxa"/>
          </w:tcPr>
          <w:p w14:paraId="27B0C400" w14:textId="02756044" w:rsidR="00C75481" w:rsidRDefault="00C75481" w:rsidP="0066638B"/>
        </w:tc>
      </w:tr>
    </w:tbl>
    <w:p w14:paraId="2F96C7F9" w14:textId="2F836149" w:rsidR="00596BFD" w:rsidRDefault="00596BFD" w:rsidP="0066638B"/>
    <w:tbl>
      <w:tblPr>
        <w:tblStyle w:val="Tabel-Gitter"/>
        <w:tblW w:w="0" w:type="auto"/>
        <w:tblLook w:val="04A0" w:firstRow="1" w:lastRow="0" w:firstColumn="1" w:lastColumn="0" w:noHBand="0" w:noVBand="1"/>
      </w:tblPr>
      <w:tblGrid>
        <w:gridCol w:w="9372"/>
      </w:tblGrid>
      <w:tr w:rsidR="00EC1EFC" w14:paraId="7E3C0089" w14:textId="77777777" w:rsidTr="00EC1EFC">
        <w:tc>
          <w:tcPr>
            <w:tcW w:w="9522" w:type="dxa"/>
            <w:shd w:val="clear" w:color="auto" w:fill="339933"/>
          </w:tcPr>
          <w:p w14:paraId="21FA8697" w14:textId="77777777" w:rsidR="00EC1EFC" w:rsidRDefault="00EC1EFC" w:rsidP="009930B6">
            <w:pPr>
              <w:rPr>
                <w:b/>
                <w:bCs/>
                <w:color w:val="FFFFFF" w:themeColor="background1"/>
              </w:rPr>
            </w:pPr>
            <w:r w:rsidRPr="00EC1EFC">
              <w:rPr>
                <w:b/>
                <w:bCs/>
                <w:color w:val="FFFFFF" w:themeColor="background1"/>
              </w:rPr>
              <w:t>Dit hjem som din arbejdsplads</w:t>
            </w:r>
          </w:p>
          <w:p w14:paraId="29F6DAFE" w14:textId="283C96FB" w:rsidR="00EC1EFC" w:rsidRPr="00EC1EFC" w:rsidRDefault="00EC1EFC" w:rsidP="009930B6">
            <w:pPr>
              <w:rPr>
                <w:b/>
                <w:bCs/>
                <w:color w:val="FFFFFF" w:themeColor="background1"/>
              </w:rPr>
            </w:pPr>
            <w:r>
              <w:rPr>
                <w:b/>
                <w:bCs/>
                <w:color w:val="FFFFFF" w:themeColor="background1"/>
              </w:rPr>
              <w:t>Hvilke refleksioner har du om</w:t>
            </w:r>
            <w:r w:rsidR="009605F7">
              <w:rPr>
                <w:b/>
                <w:bCs/>
                <w:color w:val="FFFFFF" w:themeColor="background1"/>
              </w:rPr>
              <w:t>, at:</w:t>
            </w:r>
          </w:p>
        </w:tc>
      </w:tr>
      <w:tr w:rsidR="00EC1EFC" w14:paraId="4C51B1BB" w14:textId="77777777" w:rsidTr="009930B6">
        <w:tc>
          <w:tcPr>
            <w:tcW w:w="9522" w:type="dxa"/>
          </w:tcPr>
          <w:p w14:paraId="5EED85CC" w14:textId="188D24CE" w:rsidR="00EC1EFC" w:rsidRDefault="009605F7" w:rsidP="009930B6">
            <w:r>
              <w:t xml:space="preserve">Dit </w:t>
            </w:r>
            <w:r w:rsidR="00EC1EFC">
              <w:t>hjem bliver din arbejdsplads?</w:t>
            </w:r>
          </w:p>
          <w:p w14:paraId="5932D107" w14:textId="77777777" w:rsidR="00EC1EFC" w:rsidRDefault="00EC1EFC" w:rsidP="009930B6"/>
          <w:p w14:paraId="0D89E54B" w14:textId="72BBC0A4" w:rsidR="00EC1EFC" w:rsidRDefault="009605F7" w:rsidP="009930B6">
            <w:r>
              <w:t>D</w:t>
            </w:r>
            <w:r w:rsidR="00EC1EFC">
              <w:t>it hjem skal indrettes, så der er rum for børnenes leg og læring ude som inde?</w:t>
            </w:r>
          </w:p>
          <w:p w14:paraId="7E2E295C" w14:textId="77777777" w:rsidR="00EC1EFC" w:rsidRDefault="00EC1EFC" w:rsidP="009930B6"/>
          <w:p w14:paraId="4BF5BAB0" w14:textId="017A6F6E" w:rsidR="00EC1EFC" w:rsidRDefault="00EC1EFC" w:rsidP="009930B6">
            <w:r>
              <w:t>Andre børn og forældre skal have adgang til dit hjem?</w:t>
            </w:r>
          </w:p>
          <w:p w14:paraId="2D07CCFA" w14:textId="77777777" w:rsidR="00EC1EFC" w:rsidRDefault="00EC1EFC" w:rsidP="009930B6"/>
          <w:p w14:paraId="1F4F60E6" w14:textId="36912B4E" w:rsidR="00EC1EFC" w:rsidRDefault="009605F7" w:rsidP="009930B6">
            <w:r>
              <w:t>D</w:t>
            </w:r>
            <w:r w:rsidR="00EC1EFC">
              <w:t>er føres tilsyn – både anmeldt og uanmeldt - med pasningsordningen i dit hjem?</w:t>
            </w:r>
          </w:p>
          <w:p w14:paraId="4A5C680A" w14:textId="77777777" w:rsidR="009605F7" w:rsidRDefault="009605F7" w:rsidP="009930B6"/>
          <w:p w14:paraId="4345155F" w14:textId="5530C0AC" w:rsidR="00D71189" w:rsidRDefault="00D71189" w:rsidP="009930B6"/>
        </w:tc>
      </w:tr>
    </w:tbl>
    <w:p w14:paraId="5E380782" w14:textId="58C077BE" w:rsidR="00EC1EFC" w:rsidRDefault="00EC1EFC" w:rsidP="0066638B"/>
    <w:tbl>
      <w:tblPr>
        <w:tblStyle w:val="Tabel-Gitter"/>
        <w:tblW w:w="0" w:type="auto"/>
        <w:tblLook w:val="04A0" w:firstRow="1" w:lastRow="0" w:firstColumn="1" w:lastColumn="0" w:noHBand="0" w:noVBand="1"/>
      </w:tblPr>
      <w:tblGrid>
        <w:gridCol w:w="9372"/>
      </w:tblGrid>
      <w:tr w:rsidR="00A33C2A" w14:paraId="53D71250" w14:textId="77777777" w:rsidTr="00A33C2A">
        <w:tc>
          <w:tcPr>
            <w:tcW w:w="9522" w:type="dxa"/>
            <w:shd w:val="clear" w:color="auto" w:fill="339933"/>
          </w:tcPr>
          <w:p w14:paraId="01AC8E2D" w14:textId="3C67289E" w:rsidR="00A33C2A" w:rsidRPr="00A33C2A" w:rsidRDefault="00A33C2A" w:rsidP="0066638B">
            <w:pPr>
              <w:rPr>
                <w:b/>
                <w:bCs/>
                <w:color w:val="FFFFFF" w:themeColor="background1"/>
              </w:rPr>
            </w:pPr>
            <w:bookmarkStart w:id="3" w:name="_Hlk104455849"/>
            <w:r>
              <w:rPr>
                <w:b/>
                <w:bCs/>
                <w:color w:val="FFFFFF" w:themeColor="background1"/>
              </w:rPr>
              <w:t>Sikkerhed</w:t>
            </w:r>
          </w:p>
        </w:tc>
      </w:tr>
      <w:tr w:rsidR="00A33C2A" w14:paraId="2E5F783D" w14:textId="77777777" w:rsidTr="00A33C2A">
        <w:tc>
          <w:tcPr>
            <w:tcW w:w="9522" w:type="dxa"/>
          </w:tcPr>
          <w:p w14:paraId="385CEA46" w14:textId="5C92EAD9" w:rsidR="00A33C2A" w:rsidRDefault="00A33C2A" w:rsidP="0066638B">
            <w:r>
              <w:t>Hv</w:t>
            </w:r>
            <w:r w:rsidR="006E6040">
              <w:t>ilke sikkerhedsmæssige tiltag vil være nødvendige at iværksætte</w:t>
            </w:r>
            <w:r w:rsidR="00D71189">
              <w:t xml:space="preserve"> inden opstart</w:t>
            </w:r>
            <w:r w:rsidR="006E6040">
              <w:t>?</w:t>
            </w:r>
          </w:p>
          <w:p w14:paraId="17FCD275" w14:textId="3D82F98B" w:rsidR="006E6040" w:rsidRDefault="006E6040" w:rsidP="0066638B">
            <w:r>
              <w:t>Inde:</w:t>
            </w:r>
          </w:p>
          <w:p w14:paraId="64AC0C2E" w14:textId="77777777" w:rsidR="006E6040" w:rsidRDefault="006E6040" w:rsidP="0066638B"/>
          <w:p w14:paraId="673EF92E" w14:textId="77777777" w:rsidR="006E6040" w:rsidRDefault="006E6040" w:rsidP="0066638B">
            <w:r>
              <w:t>Ude:</w:t>
            </w:r>
          </w:p>
          <w:p w14:paraId="7CE66938" w14:textId="375C33E0" w:rsidR="006E6040" w:rsidRDefault="006E6040" w:rsidP="0066638B"/>
        </w:tc>
      </w:tr>
      <w:bookmarkEnd w:id="3"/>
    </w:tbl>
    <w:p w14:paraId="6ABE9EF2" w14:textId="2F198C93" w:rsidR="001F7048" w:rsidRDefault="001F7048" w:rsidP="0066638B"/>
    <w:tbl>
      <w:tblPr>
        <w:tblStyle w:val="Tabel-Gitter"/>
        <w:tblW w:w="0" w:type="auto"/>
        <w:tblLook w:val="04A0" w:firstRow="1" w:lastRow="0" w:firstColumn="1" w:lastColumn="0" w:noHBand="0" w:noVBand="1"/>
      </w:tblPr>
      <w:tblGrid>
        <w:gridCol w:w="9372"/>
      </w:tblGrid>
      <w:tr w:rsidR="006E6040" w14:paraId="2E8F50A7" w14:textId="77777777" w:rsidTr="009930B6">
        <w:tc>
          <w:tcPr>
            <w:tcW w:w="9522" w:type="dxa"/>
            <w:shd w:val="clear" w:color="auto" w:fill="339933"/>
          </w:tcPr>
          <w:p w14:paraId="4999DBBA" w14:textId="77987C44" w:rsidR="006E6040" w:rsidRPr="00A33C2A" w:rsidRDefault="006E6040" w:rsidP="009930B6">
            <w:pPr>
              <w:rPr>
                <w:b/>
                <w:bCs/>
                <w:color w:val="FFFFFF" w:themeColor="background1"/>
              </w:rPr>
            </w:pPr>
            <w:r>
              <w:rPr>
                <w:b/>
                <w:bCs/>
                <w:color w:val="FFFFFF" w:themeColor="background1"/>
              </w:rPr>
              <w:t>Hygiejne</w:t>
            </w:r>
          </w:p>
        </w:tc>
      </w:tr>
      <w:tr w:rsidR="006E6040" w14:paraId="501DFB7D" w14:textId="77777777" w:rsidTr="009930B6">
        <w:tc>
          <w:tcPr>
            <w:tcW w:w="9522" w:type="dxa"/>
          </w:tcPr>
          <w:p w14:paraId="4B15E797" w14:textId="6916AAC7" w:rsidR="006E6040" w:rsidRDefault="00BC325A" w:rsidP="009930B6">
            <w:r>
              <w:t>Hvordan vil du sikre, at hygiejneforholdene er i orden</w:t>
            </w:r>
            <w:r w:rsidR="009311D5">
              <w:t>, ikke mindst i lege-, spise- og pusleområder</w:t>
            </w:r>
            <w:r w:rsidR="006E6040">
              <w:t>?</w:t>
            </w:r>
          </w:p>
          <w:p w14:paraId="22626C4A" w14:textId="77777777" w:rsidR="006E6040" w:rsidRDefault="006E6040" w:rsidP="009930B6">
            <w:r>
              <w:lastRenderedPageBreak/>
              <w:t>Inde:</w:t>
            </w:r>
          </w:p>
          <w:p w14:paraId="34E123F5" w14:textId="77777777" w:rsidR="006E6040" w:rsidRDefault="006E6040" w:rsidP="009930B6"/>
          <w:p w14:paraId="3C2D3603" w14:textId="77777777" w:rsidR="006E6040" w:rsidRDefault="006E6040" w:rsidP="009930B6">
            <w:r>
              <w:t>Ude:</w:t>
            </w:r>
          </w:p>
          <w:p w14:paraId="2D7DD9EC" w14:textId="77777777" w:rsidR="006E6040" w:rsidRDefault="006E6040" w:rsidP="009930B6"/>
        </w:tc>
      </w:tr>
    </w:tbl>
    <w:p w14:paraId="0232AE09" w14:textId="77777777" w:rsidR="006E6040" w:rsidRPr="0066638B" w:rsidRDefault="006E6040" w:rsidP="0066638B"/>
    <w:tbl>
      <w:tblPr>
        <w:tblStyle w:val="Tabel-Gitter"/>
        <w:tblW w:w="0" w:type="auto"/>
        <w:tblLook w:val="04A0" w:firstRow="1" w:lastRow="0" w:firstColumn="1" w:lastColumn="0" w:noHBand="0" w:noVBand="1"/>
      </w:tblPr>
      <w:tblGrid>
        <w:gridCol w:w="9372"/>
      </w:tblGrid>
      <w:tr w:rsidR="009311D5" w14:paraId="77AEDADF" w14:textId="77777777" w:rsidTr="009930B6">
        <w:tc>
          <w:tcPr>
            <w:tcW w:w="9522" w:type="dxa"/>
            <w:shd w:val="clear" w:color="auto" w:fill="339933"/>
          </w:tcPr>
          <w:p w14:paraId="613CE1CA" w14:textId="3483E289" w:rsidR="009311D5" w:rsidRPr="00A33C2A" w:rsidRDefault="009311D5" w:rsidP="009930B6">
            <w:pPr>
              <w:rPr>
                <w:b/>
                <w:bCs/>
                <w:color w:val="FFFFFF" w:themeColor="background1"/>
              </w:rPr>
            </w:pPr>
            <w:r>
              <w:rPr>
                <w:b/>
                <w:bCs/>
                <w:color w:val="FFFFFF" w:themeColor="background1"/>
              </w:rPr>
              <w:t>S</w:t>
            </w:r>
            <w:r w:rsidR="006C7A83">
              <w:rPr>
                <w:b/>
                <w:bCs/>
                <w:color w:val="FFFFFF" w:themeColor="background1"/>
              </w:rPr>
              <w:t>undhed</w:t>
            </w:r>
          </w:p>
        </w:tc>
      </w:tr>
      <w:tr w:rsidR="009311D5" w14:paraId="1CFC5709" w14:textId="77777777" w:rsidTr="009930B6">
        <w:tc>
          <w:tcPr>
            <w:tcW w:w="9522" w:type="dxa"/>
          </w:tcPr>
          <w:p w14:paraId="420E7039" w14:textId="77777777" w:rsidR="0090659B" w:rsidRDefault="009311D5" w:rsidP="009930B6">
            <w:r>
              <w:t xml:space="preserve">Hvilke </w:t>
            </w:r>
            <w:r w:rsidR="006C7A83">
              <w:t>sundhedsmæssige overvejelser har du i relation til</w:t>
            </w:r>
            <w:r w:rsidR="0090659B">
              <w:t xml:space="preserve"> børns</w:t>
            </w:r>
            <w:r w:rsidR="005B4314">
              <w:t>:</w:t>
            </w:r>
          </w:p>
          <w:p w14:paraId="303FCFD8" w14:textId="5C9C6C63" w:rsidR="0090659B" w:rsidRDefault="0090659B" w:rsidP="009930B6">
            <w:r>
              <w:t>K</w:t>
            </w:r>
            <w:r w:rsidR="006C7A83">
              <w:t>ost</w:t>
            </w:r>
            <w:r w:rsidR="00693073">
              <w:t>:</w:t>
            </w:r>
          </w:p>
          <w:p w14:paraId="1FE505D2" w14:textId="77777777" w:rsidR="0090659B" w:rsidRDefault="0090659B" w:rsidP="009930B6"/>
          <w:p w14:paraId="020B76F8" w14:textId="77F6FC49" w:rsidR="0090659B" w:rsidRDefault="0090659B" w:rsidP="009930B6">
            <w:r>
              <w:t>M</w:t>
            </w:r>
            <w:r w:rsidR="006C7A83">
              <w:t>otion</w:t>
            </w:r>
            <w:r w:rsidR="00693073">
              <w:t>:</w:t>
            </w:r>
          </w:p>
          <w:p w14:paraId="53988E4E" w14:textId="77777777" w:rsidR="0090659B" w:rsidRDefault="0090659B" w:rsidP="009930B6"/>
          <w:p w14:paraId="27D91062" w14:textId="5939730E" w:rsidR="0090659B" w:rsidRDefault="0090659B" w:rsidP="009930B6">
            <w:r>
              <w:t>M</w:t>
            </w:r>
            <w:r w:rsidR="007B780D">
              <w:t>entale sundhed</w:t>
            </w:r>
            <w:r w:rsidR="00693073">
              <w:t>:</w:t>
            </w:r>
          </w:p>
          <w:p w14:paraId="7F48940E" w14:textId="77777777" w:rsidR="0090659B" w:rsidRDefault="0090659B" w:rsidP="009930B6"/>
          <w:p w14:paraId="29509CD7" w14:textId="77777777" w:rsidR="009311D5" w:rsidRDefault="0090659B" w:rsidP="009930B6">
            <w:r>
              <w:t>L</w:t>
            </w:r>
            <w:r w:rsidR="00693073">
              <w:t>evevilkår:</w:t>
            </w:r>
          </w:p>
          <w:p w14:paraId="7FA71FF3" w14:textId="77777777" w:rsidR="00693073" w:rsidRDefault="00693073" w:rsidP="009930B6"/>
          <w:p w14:paraId="2484FD76" w14:textId="149DAA9E" w:rsidR="00693073" w:rsidRDefault="00693073" w:rsidP="009930B6"/>
        </w:tc>
      </w:tr>
    </w:tbl>
    <w:p w14:paraId="0EC515F2" w14:textId="4981A217" w:rsidR="003718BA" w:rsidRDefault="003718BA" w:rsidP="003718BA"/>
    <w:tbl>
      <w:tblPr>
        <w:tblStyle w:val="Tabel-Gitter"/>
        <w:tblW w:w="0" w:type="auto"/>
        <w:tblLook w:val="04A0" w:firstRow="1" w:lastRow="0" w:firstColumn="1" w:lastColumn="0" w:noHBand="0" w:noVBand="1"/>
      </w:tblPr>
      <w:tblGrid>
        <w:gridCol w:w="9372"/>
      </w:tblGrid>
      <w:tr w:rsidR="00DA1C89" w14:paraId="02A9DEC4" w14:textId="77777777" w:rsidTr="009930B6">
        <w:tc>
          <w:tcPr>
            <w:tcW w:w="9522" w:type="dxa"/>
            <w:shd w:val="clear" w:color="auto" w:fill="339933"/>
          </w:tcPr>
          <w:p w14:paraId="78F8FA5E" w14:textId="144A9FFE" w:rsidR="00DA1C89" w:rsidRPr="00A33C2A" w:rsidRDefault="00DA1C89" w:rsidP="009930B6">
            <w:pPr>
              <w:rPr>
                <w:b/>
                <w:bCs/>
                <w:color w:val="FFFFFF" w:themeColor="background1"/>
              </w:rPr>
            </w:pPr>
            <w:r>
              <w:rPr>
                <w:b/>
                <w:bCs/>
                <w:color w:val="FFFFFF" w:themeColor="background1"/>
              </w:rPr>
              <w:t>Sammenhæng i barnets liv</w:t>
            </w:r>
          </w:p>
        </w:tc>
      </w:tr>
      <w:tr w:rsidR="00DA1C89" w14:paraId="1C80366C" w14:textId="77777777" w:rsidTr="009930B6">
        <w:tc>
          <w:tcPr>
            <w:tcW w:w="9522" w:type="dxa"/>
          </w:tcPr>
          <w:p w14:paraId="124DE55B" w14:textId="0B487B20" w:rsidR="00DA1C89" w:rsidRDefault="00DA1C89" w:rsidP="00DA1C89">
            <w:r>
              <w:t xml:space="preserve">Hvilke </w:t>
            </w:r>
            <w:r w:rsidR="00E25ADD">
              <w:t>overvejelse</w:t>
            </w:r>
            <w:r w:rsidR="00197F44">
              <w:t>r</w:t>
            </w:r>
            <w:r w:rsidR="00E25ADD">
              <w:t xml:space="preserve"> gør du dig om</w:t>
            </w:r>
            <w:r w:rsidR="00197F44">
              <w:t xml:space="preserve"> hvordan du kan bidrage til at skabe sammenhæng i </w:t>
            </w:r>
            <w:r w:rsidR="009374D5">
              <w:t>barnets liv ifm</w:t>
            </w:r>
            <w:r w:rsidR="00D71189">
              <w:t>.</w:t>
            </w:r>
            <w:r w:rsidR="00E25ADD">
              <w:t>:</w:t>
            </w:r>
          </w:p>
          <w:p w14:paraId="77933912" w14:textId="5022F60A" w:rsidR="00E25ADD" w:rsidRDefault="00E25ADD" w:rsidP="00DA1C89">
            <w:r>
              <w:t>Modtagelse af børn:</w:t>
            </w:r>
          </w:p>
          <w:p w14:paraId="6845B898" w14:textId="55C78CB0" w:rsidR="009374D5" w:rsidRDefault="009374D5" w:rsidP="00DA1C89"/>
          <w:p w14:paraId="636D243C" w14:textId="2AD678E5" w:rsidR="009374D5" w:rsidRDefault="009374D5" w:rsidP="00DA1C89">
            <w:r>
              <w:t>Når barnet skal i børnehave/</w:t>
            </w:r>
            <w:r w:rsidR="002E332D">
              <w:t>anden pasningsordning</w:t>
            </w:r>
            <w:r>
              <w:t>:</w:t>
            </w:r>
          </w:p>
          <w:p w14:paraId="607124B3" w14:textId="77777777" w:rsidR="00E25ADD" w:rsidRDefault="00E25ADD" w:rsidP="00DA1C89"/>
          <w:p w14:paraId="7466881A" w14:textId="660171A1" w:rsidR="00E25ADD" w:rsidRDefault="00E25ADD" w:rsidP="00DA1C89"/>
        </w:tc>
      </w:tr>
    </w:tbl>
    <w:p w14:paraId="0D342D17" w14:textId="4678165F" w:rsidR="00693073" w:rsidRDefault="00693073" w:rsidP="003718BA"/>
    <w:tbl>
      <w:tblPr>
        <w:tblStyle w:val="Tabel-Gitter"/>
        <w:tblW w:w="0" w:type="auto"/>
        <w:tblLook w:val="04A0" w:firstRow="1" w:lastRow="0" w:firstColumn="1" w:lastColumn="0" w:noHBand="0" w:noVBand="1"/>
      </w:tblPr>
      <w:tblGrid>
        <w:gridCol w:w="4690"/>
        <w:gridCol w:w="4682"/>
      </w:tblGrid>
      <w:tr w:rsidR="00C771EC" w14:paraId="0B877FA7" w14:textId="77777777" w:rsidTr="009930B6">
        <w:tc>
          <w:tcPr>
            <w:tcW w:w="9522" w:type="dxa"/>
            <w:gridSpan w:val="2"/>
            <w:shd w:val="clear" w:color="auto" w:fill="339933"/>
          </w:tcPr>
          <w:p w14:paraId="516E322B" w14:textId="2EE7A683" w:rsidR="00C771EC" w:rsidRPr="00A33C2A" w:rsidRDefault="00E76756" w:rsidP="009930B6">
            <w:pPr>
              <w:rPr>
                <w:b/>
                <w:bCs/>
                <w:color w:val="FFFFFF" w:themeColor="background1"/>
              </w:rPr>
            </w:pPr>
            <w:r>
              <w:rPr>
                <w:b/>
                <w:bCs/>
                <w:color w:val="FFFFFF" w:themeColor="background1"/>
              </w:rPr>
              <w:t xml:space="preserve">Evt. </w:t>
            </w:r>
            <w:r w:rsidR="00C771EC">
              <w:rPr>
                <w:b/>
                <w:bCs/>
                <w:color w:val="FFFFFF" w:themeColor="background1"/>
              </w:rPr>
              <w:t>Ægtefælle/samlever</w:t>
            </w:r>
          </w:p>
        </w:tc>
      </w:tr>
      <w:tr w:rsidR="00883A22" w14:paraId="4CD455A5" w14:textId="77777777" w:rsidTr="0068048B">
        <w:tc>
          <w:tcPr>
            <w:tcW w:w="4761" w:type="dxa"/>
          </w:tcPr>
          <w:p w14:paraId="45D68E99" w14:textId="1BAAE50B" w:rsidR="00883A22" w:rsidRDefault="00E76756" w:rsidP="00883A22">
            <w:r>
              <w:t>Fulde navn:</w:t>
            </w:r>
          </w:p>
        </w:tc>
        <w:tc>
          <w:tcPr>
            <w:tcW w:w="4761" w:type="dxa"/>
          </w:tcPr>
          <w:p w14:paraId="468DE699" w14:textId="472DF98B" w:rsidR="00883A22" w:rsidRDefault="00E76756" w:rsidP="00883A22">
            <w:r>
              <w:t>Personnummer:</w:t>
            </w:r>
          </w:p>
        </w:tc>
      </w:tr>
      <w:tr w:rsidR="00883A22" w14:paraId="49F54341" w14:textId="77777777" w:rsidTr="009930B6">
        <w:tc>
          <w:tcPr>
            <w:tcW w:w="9522" w:type="dxa"/>
            <w:gridSpan w:val="2"/>
          </w:tcPr>
          <w:p w14:paraId="493D265B" w14:textId="42288F65" w:rsidR="00883A22" w:rsidRDefault="00E76756" w:rsidP="00883A22">
            <w:r>
              <w:t>Erhverv, arbejdstid</w:t>
            </w:r>
          </w:p>
        </w:tc>
      </w:tr>
      <w:tr w:rsidR="00883A22" w14:paraId="1DA56D6A" w14:textId="77777777" w:rsidTr="00F27510">
        <w:tc>
          <w:tcPr>
            <w:tcW w:w="4761" w:type="dxa"/>
          </w:tcPr>
          <w:p w14:paraId="667FEAB5" w14:textId="77777777" w:rsidR="00883A22" w:rsidRDefault="00E76756" w:rsidP="00883A22">
            <w:r>
              <w:t xml:space="preserve">Har ægtefælle/samlever været dømt efter borgerlig </w:t>
            </w:r>
            <w:r>
              <w:lastRenderedPageBreak/>
              <w:t>straffelov?</w:t>
            </w:r>
          </w:p>
          <w:p w14:paraId="7F7F3AE1" w14:textId="5C776E1C" w:rsidR="00B22967" w:rsidRDefault="00B22967" w:rsidP="00883A22">
            <w:r>
              <w:t>Nej ____   Ja ____</w:t>
            </w:r>
          </w:p>
        </w:tc>
        <w:tc>
          <w:tcPr>
            <w:tcW w:w="4761" w:type="dxa"/>
          </w:tcPr>
          <w:p w14:paraId="6F43F89C" w14:textId="7A33B38B" w:rsidR="00883A22" w:rsidRDefault="00B22967" w:rsidP="00883A22">
            <w:r>
              <w:lastRenderedPageBreak/>
              <w:t>Hvis ja – for hvad?</w:t>
            </w:r>
          </w:p>
        </w:tc>
      </w:tr>
    </w:tbl>
    <w:p w14:paraId="07FF14A7" w14:textId="5F7AC482" w:rsidR="00C771EC" w:rsidRDefault="00C771EC" w:rsidP="003718BA"/>
    <w:tbl>
      <w:tblPr>
        <w:tblStyle w:val="Tabel-Gitter"/>
        <w:tblW w:w="0" w:type="auto"/>
        <w:tblLook w:val="04A0" w:firstRow="1" w:lastRow="0" w:firstColumn="1" w:lastColumn="0" w:noHBand="0" w:noVBand="1"/>
      </w:tblPr>
      <w:tblGrid>
        <w:gridCol w:w="3003"/>
        <w:gridCol w:w="3030"/>
        <w:gridCol w:w="3339"/>
      </w:tblGrid>
      <w:tr w:rsidR="00211FB7" w14:paraId="55EFD8F7" w14:textId="77777777" w:rsidTr="00E91725">
        <w:tc>
          <w:tcPr>
            <w:tcW w:w="9598" w:type="dxa"/>
            <w:gridSpan w:val="3"/>
            <w:shd w:val="clear" w:color="auto" w:fill="339933"/>
          </w:tcPr>
          <w:p w14:paraId="5FC64FCA" w14:textId="36868F32" w:rsidR="00211FB7" w:rsidRPr="00A33C2A" w:rsidRDefault="00211FB7" w:rsidP="009930B6">
            <w:pPr>
              <w:rPr>
                <w:b/>
                <w:bCs/>
                <w:color w:val="FFFFFF" w:themeColor="background1"/>
              </w:rPr>
            </w:pPr>
            <w:r>
              <w:rPr>
                <w:b/>
                <w:bCs/>
                <w:color w:val="FFFFFF" w:themeColor="background1"/>
              </w:rPr>
              <w:t>Børn/plejebørn/adoptivbørn</w:t>
            </w:r>
            <w:r w:rsidR="00660590">
              <w:rPr>
                <w:b/>
                <w:bCs/>
                <w:color w:val="FFFFFF" w:themeColor="background1"/>
              </w:rPr>
              <w:t xml:space="preserve"> med ophold i eller udenfor hjemmet</w:t>
            </w:r>
          </w:p>
        </w:tc>
      </w:tr>
      <w:tr w:rsidR="000B61E5" w14:paraId="57477DA8" w14:textId="77777777" w:rsidTr="00D71189">
        <w:tc>
          <w:tcPr>
            <w:tcW w:w="3083" w:type="dxa"/>
          </w:tcPr>
          <w:p w14:paraId="7BF15386" w14:textId="07BD54A3" w:rsidR="000B61E5" w:rsidRDefault="00E91725" w:rsidP="00660590">
            <w:r>
              <w:t>Navn</w:t>
            </w:r>
          </w:p>
        </w:tc>
        <w:tc>
          <w:tcPr>
            <w:tcW w:w="3118" w:type="dxa"/>
          </w:tcPr>
          <w:p w14:paraId="741E42C6" w14:textId="2D3958AB" w:rsidR="000B61E5" w:rsidRDefault="00E91725" w:rsidP="00660590">
            <w:r>
              <w:t>Alder</w:t>
            </w:r>
          </w:p>
        </w:tc>
        <w:tc>
          <w:tcPr>
            <w:tcW w:w="3397" w:type="dxa"/>
          </w:tcPr>
          <w:p w14:paraId="48BB5F65" w14:textId="72415AC0" w:rsidR="000B61E5" w:rsidRDefault="00E91725" w:rsidP="00660590">
            <w:r>
              <w:t>Uddannelse/arbejde/skole/dagtilbud</w:t>
            </w:r>
          </w:p>
        </w:tc>
      </w:tr>
      <w:tr w:rsidR="000B61E5" w14:paraId="65F794CB" w14:textId="77777777" w:rsidTr="00D71189">
        <w:tc>
          <w:tcPr>
            <w:tcW w:w="3083" w:type="dxa"/>
          </w:tcPr>
          <w:p w14:paraId="2EAE2009" w14:textId="77777777" w:rsidR="000B61E5" w:rsidRDefault="000B61E5" w:rsidP="00660590"/>
        </w:tc>
        <w:tc>
          <w:tcPr>
            <w:tcW w:w="3118" w:type="dxa"/>
          </w:tcPr>
          <w:p w14:paraId="690FD07C" w14:textId="77777777" w:rsidR="000B61E5" w:rsidRDefault="000B61E5" w:rsidP="00660590"/>
        </w:tc>
        <w:tc>
          <w:tcPr>
            <w:tcW w:w="3397" w:type="dxa"/>
          </w:tcPr>
          <w:p w14:paraId="7FF49B52" w14:textId="1502FCEF" w:rsidR="000B61E5" w:rsidRDefault="000B61E5" w:rsidP="00660590"/>
        </w:tc>
      </w:tr>
      <w:tr w:rsidR="00E91725" w14:paraId="7A788718" w14:textId="77777777" w:rsidTr="00D71189">
        <w:tc>
          <w:tcPr>
            <w:tcW w:w="3083" w:type="dxa"/>
          </w:tcPr>
          <w:p w14:paraId="7D942083" w14:textId="77777777" w:rsidR="00E91725" w:rsidRDefault="00E91725" w:rsidP="00660590"/>
        </w:tc>
        <w:tc>
          <w:tcPr>
            <w:tcW w:w="3118" w:type="dxa"/>
          </w:tcPr>
          <w:p w14:paraId="36B04337" w14:textId="77777777" w:rsidR="00E91725" w:rsidRDefault="00E91725" w:rsidP="00660590"/>
        </w:tc>
        <w:tc>
          <w:tcPr>
            <w:tcW w:w="3397" w:type="dxa"/>
          </w:tcPr>
          <w:p w14:paraId="2D4CE84C" w14:textId="5D7F740E" w:rsidR="00E91725" w:rsidRDefault="00E91725" w:rsidP="00660590"/>
        </w:tc>
      </w:tr>
      <w:tr w:rsidR="00E91725" w14:paraId="0D219363" w14:textId="77777777" w:rsidTr="00D71189">
        <w:tc>
          <w:tcPr>
            <w:tcW w:w="3083" w:type="dxa"/>
          </w:tcPr>
          <w:p w14:paraId="68B05FFE" w14:textId="77777777" w:rsidR="00E91725" w:rsidRDefault="00E91725" w:rsidP="00660590"/>
        </w:tc>
        <w:tc>
          <w:tcPr>
            <w:tcW w:w="3118" w:type="dxa"/>
          </w:tcPr>
          <w:p w14:paraId="515F773A" w14:textId="77777777" w:rsidR="00E91725" w:rsidRDefault="00E91725" w:rsidP="00660590"/>
        </w:tc>
        <w:tc>
          <w:tcPr>
            <w:tcW w:w="3397" w:type="dxa"/>
          </w:tcPr>
          <w:p w14:paraId="42D554C3" w14:textId="098FB21B" w:rsidR="00E91725" w:rsidRDefault="00E91725" w:rsidP="00660590"/>
        </w:tc>
      </w:tr>
    </w:tbl>
    <w:p w14:paraId="03D1A04C" w14:textId="38120627" w:rsidR="00211FB7" w:rsidRDefault="00211FB7" w:rsidP="003718BA"/>
    <w:tbl>
      <w:tblPr>
        <w:tblStyle w:val="Tabel-Gitter"/>
        <w:tblW w:w="0" w:type="auto"/>
        <w:tblLook w:val="04A0" w:firstRow="1" w:lastRow="0" w:firstColumn="1" w:lastColumn="0" w:noHBand="0" w:noVBand="1"/>
      </w:tblPr>
      <w:tblGrid>
        <w:gridCol w:w="3124"/>
        <w:gridCol w:w="1564"/>
        <w:gridCol w:w="1561"/>
        <w:gridCol w:w="3123"/>
      </w:tblGrid>
      <w:tr w:rsidR="00E61C9F" w14:paraId="2A5598A2" w14:textId="77777777" w:rsidTr="009930B6">
        <w:tc>
          <w:tcPr>
            <w:tcW w:w="9522" w:type="dxa"/>
            <w:gridSpan w:val="4"/>
            <w:shd w:val="clear" w:color="auto" w:fill="339933"/>
          </w:tcPr>
          <w:p w14:paraId="2FBE15C3" w14:textId="2CA5F5D0" w:rsidR="00E61C9F" w:rsidRPr="00A33C2A" w:rsidRDefault="00E61C9F" w:rsidP="009930B6">
            <w:pPr>
              <w:rPr>
                <w:b/>
                <w:bCs/>
                <w:color w:val="FFFFFF" w:themeColor="background1"/>
              </w:rPr>
            </w:pPr>
            <w:r>
              <w:rPr>
                <w:b/>
                <w:bCs/>
                <w:color w:val="FFFFFF" w:themeColor="background1"/>
              </w:rPr>
              <w:t>Bolig</w:t>
            </w:r>
            <w:r w:rsidR="00132C72">
              <w:rPr>
                <w:b/>
                <w:bCs/>
                <w:color w:val="FFFFFF" w:themeColor="background1"/>
              </w:rPr>
              <w:t>forhold</w:t>
            </w:r>
          </w:p>
        </w:tc>
      </w:tr>
      <w:tr w:rsidR="00132C72" w14:paraId="6151FC8D" w14:textId="77777777" w:rsidTr="00E73411">
        <w:tc>
          <w:tcPr>
            <w:tcW w:w="3174" w:type="dxa"/>
          </w:tcPr>
          <w:p w14:paraId="4BBBEBB2" w14:textId="77777777" w:rsidR="00132C72" w:rsidRDefault="007675A2" w:rsidP="00E61C9F">
            <w:r>
              <w:t>Boligens art:</w:t>
            </w:r>
          </w:p>
          <w:p w14:paraId="0F99293F" w14:textId="541F3187" w:rsidR="007675A2" w:rsidRDefault="007675A2" w:rsidP="00E61C9F"/>
        </w:tc>
        <w:tc>
          <w:tcPr>
            <w:tcW w:w="3174" w:type="dxa"/>
            <w:gridSpan w:val="2"/>
          </w:tcPr>
          <w:p w14:paraId="01D00DA3" w14:textId="42E8F30F" w:rsidR="00132C72" w:rsidRDefault="007675A2" w:rsidP="00E61C9F">
            <w:r>
              <w:t>Hvor i boligen skal pasningen foregå?</w:t>
            </w:r>
          </w:p>
        </w:tc>
        <w:tc>
          <w:tcPr>
            <w:tcW w:w="3174" w:type="dxa"/>
          </w:tcPr>
          <w:p w14:paraId="34B6BBDE" w14:textId="0EA8167C" w:rsidR="00132C72" w:rsidRDefault="007675A2" w:rsidP="00E61C9F">
            <w:r>
              <w:t>Antal kvm. Til pasningen:</w:t>
            </w:r>
          </w:p>
        </w:tc>
      </w:tr>
      <w:tr w:rsidR="007675A2" w14:paraId="0A9290F5" w14:textId="77777777" w:rsidTr="00D946E0">
        <w:tc>
          <w:tcPr>
            <w:tcW w:w="4761" w:type="dxa"/>
            <w:gridSpan w:val="2"/>
          </w:tcPr>
          <w:p w14:paraId="4A822178" w14:textId="77777777" w:rsidR="007675A2" w:rsidRDefault="007675A2" w:rsidP="00E61C9F">
            <w:r>
              <w:t>Er der mulighed for at barnevogne kan stå i tørvejr</w:t>
            </w:r>
            <w:r w:rsidR="007F2DEC">
              <w:t>, når børnene sover?</w:t>
            </w:r>
          </w:p>
          <w:p w14:paraId="4D9BA472" w14:textId="13A8B706" w:rsidR="007F2DEC" w:rsidRDefault="007F2DEC" w:rsidP="00E61C9F"/>
        </w:tc>
        <w:tc>
          <w:tcPr>
            <w:tcW w:w="4761" w:type="dxa"/>
            <w:gridSpan w:val="2"/>
          </w:tcPr>
          <w:p w14:paraId="60FDFAFC" w14:textId="169CC252" w:rsidR="007675A2" w:rsidRDefault="007F2DEC" w:rsidP="00E61C9F">
            <w:r>
              <w:t>Hvilke faciliteter er der til børnene udendørs?</w:t>
            </w:r>
          </w:p>
        </w:tc>
      </w:tr>
      <w:tr w:rsidR="007F2DEC" w14:paraId="2A341B60" w14:textId="77777777" w:rsidTr="000D79B2">
        <w:tc>
          <w:tcPr>
            <w:tcW w:w="4761" w:type="dxa"/>
            <w:gridSpan w:val="2"/>
          </w:tcPr>
          <w:p w14:paraId="1A53CC08" w14:textId="77777777" w:rsidR="007F2DEC" w:rsidRDefault="007F2DEC" w:rsidP="00E61C9F">
            <w:r>
              <w:t>Ejerforhold – sæt kryds:</w:t>
            </w:r>
          </w:p>
          <w:p w14:paraId="2A4E65C7" w14:textId="5277D412" w:rsidR="007F2DEC" w:rsidRDefault="007F2DEC" w:rsidP="00E61C9F">
            <w:r>
              <w:t>Ejerbolig: ____</w:t>
            </w:r>
          </w:p>
          <w:p w14:paraId="48B0BC59" w14:textId="66386AB8" w:rsidR="007F2DEC" w:rsidRDefault="007F2DEC" w:rsidP="00E61C9F">
            <w:r>
              <w:t>Lejebolig: ____</w:t>
            </w:r>
          </w:p>
          <w:p w14:paraId="7DA581B5" w14:textId="7B079216" w:rsidR="007F2DEC" w:rsidRDefault="007F2DEC" w:rsidP="00E61C9F">
            <w:r>
              <w:t>Fremlejet bolig: ____</w:t>
            </w:r>
          </w:p>
        </w:tc>
        <w:tc>
          <w:tcPr>
            <w:tcW w:w="4761" w:type="dxa"/>
            <w:gridSpan w:val="2"/>
          </w:tcPr>
          <w:p w14:paraId="4420679F" w14:textId="4263F526" w:rsidR="007F2DEC" w:rsidRDefault="007F2DEC" w:rsidP="00E61C9F">
            <w:r>
              <w:t>Antal husstandsmedlemmer (inkl. Evt. logerende)</w:t>
            </w:r>
          </w:p>
        </w:tc>
      </w:tr>
      <w:tr w:rsidR="0008535A" w14:paraId="555F9E1C" w14:textId="77777777" w:rsidTr="00F32D29">
        <w:tc>
          <w:tcPr>
            <w:tcW w:w="4761" w:type="dxa"/>
            <w:gridSpan w:val="2"/>
          </w:tcPr>
          <w:p w14:paraId="532B064F" w14:textId="77777777" w:rsidR="0008535A" w:rsidRDefault="0008535A" w:rsidP="00E61C9F">
            <w:r>
              <w:t>Evt. planer om ny-indretning?</w:t>
            </w:r>
          </w:p>
        </w:tc>
        <w:tc>
          <w:tcPr>
            <w:tcW w:w="4761" w:type="dxa"/>
            <w:gridSpan w:val="2"/>
          </w:tcPr>
          <w:p w14:paraId="2909422A" w14:textId="77777777" w:rsidR="0008535A" w:rsidRDefault="0008535A" w:rsidP="00E61C9F">
            <w:r>
              <w:t>Oplysninger om husdyr, art samt planer om anskaffelse af husdyr?</w:t>
            </w:r>
          </w:p>
          <w:p w14:paraId="3BF8DDBE" w14:textId="565F81F4" w:rsidR="0008535A" w:rsidRDefault="0008535A" w:rsidP="00E61C9F"/>
        </w:tc>
      </w:tr>
    </w:tbl>
    <w:p w14:paraId="2682DDD6" w14:textId="3103D64B" w:rsidR="00E61C9F" w:rsidRDefault="00E61C9F" w:rsidP="003718BA"/>
    <w:tbl>
      <w:tblPr>
        <w:tblStyle w:val="Tabel-Gitter"/>
        <w:tblW w:w="0" w:type="auto"/>
        <w:tblLook w:val="04A0" w:firstRow="1" w:lastRow="0" w:firstColumn="1" w:lastColumn="0" w:noHBand="0" w:noVBand="1"/>
      </w:tblPr>
      <w:tblGrid>
        <w:gridCol w:w="4689"/>
        <w:gridCol w:w="4683"/>
      </w:tblGrid>
      <w:tr w:rsidR="00C80A1D" w14:paraId="039B9900" w14:textId="77777777" w:rsidTr="00EF2EED">
        <w:tc>
          <w:tcPr>
            <w:tcW w:w="4761" w:type="dxa"/>
            <w:shd w:val="clear" w:color="auto" w:fill="339933"/>
          </w:tcPr>
          <w:p w14:paraId="1D247109" w14:textId="77777777" w:rsidR="00C80A1D" w:rsidRPr="00A33C2A" w:rsidRDefault="00C80A1D" w:rsidP="009930B6">
            <w:pPr>
              <w:rPr>
                <w:b/>
                <w:bCs/>
                <w:color w:val="FFFFFF" w:themeColor="background1"/>
              </w:rPr>
            </w:pPr>
            <w:r>
              <w:rPr>
                <w:b/>
                <w:bCs/>
                <w:color w:val="FFFFFF" w:themeColor="background1"/>
              </w:rPr>
              <w:t xml:space="preserve">Særlige forhold i øvrigt </w:t>
            </w:r>
          </w:p>
        </w:tc>
        <w:tc>
          <w:tcPr>
            <w:tcW w:w="4761" w:type="dxa"/>
            <w:shd w:val="clear" w:color="auto" w:fill="339933"/>
          </w:tcPr>
          <w:p w14:paraId="5D904B0A" w14:textId="4FFBB91B" w:rsidR="00C80A1D" w:rsidRPr="00A33C2A" w:rsidRDefault="00C80A1D" w:rsidP="009930B6">
            <w:pPr>
              <w:rPr>
                <w:b/>
                <w:bCs/>
                <w:color w:val="FFFFFF" w:themeColor="background1"/>
              </w:rPr>
            </w:pPr>
            <w:r>
              <w:rPr>
                <w:b/>
                <w:bCs/>
                <w:color w:val="FFFFFF" w:themeColor="background1"/>
              </w:rPr>
              <w:t>Svar</w:t>
            </w:r>
          </w:p>
        </w:tc>
      </w:tr>
      <w:tr w:rsidR="00AD6D28" w14:paraId="30C67994" w14:textId="77777777" w:rsidTr="00ED6CC7">
        <w:tc>
          <w:tcPr>
            <w:tcW w:w="4761" w:type="dxa"/>
          </w:tcPr>
          <w:p w14:paraId="029AC2B5" w14:textId="7144F975" w:rsidR="00AD6D28" w:rsidRDefault="00DD15A4" w:rsidP="00D86E28">
            <w:r>
              <w:t>Er du opmærksom på tavshedsetik og GDPR?</w:t>
            </w:r>
          </w:p>
        </w:tc>
        <w:tc>
          <w:tcPr>
            <w:tcW w:w="4761" w:type="dxa"/>
          </w:tcPr>
          <w:p w14:paraId="51DD45AA" w14:textId="6F57490F" w:rsidR="00AD6D28" w:rsidRDefault="00AD6D28" w:rsidP="00D86E28"/>
        </w:tc>
      </w:tr>
      <w:tr w:rsidR="00DD15A4" w14:paraId="22784CF6" w14:textId="77777777" w:rsidTr="00A11AE8">
        <w:tc>
          <w:tcPr>
            <w:tcW w:w="4761" w:type="dxa"/>
          </w:tcPr>
          <w:p w14:paraId="72F9A60F" w14:textId="2BACA78A" w:rsidR="00DD15A4" w:rsidRDefault="00DD15A4" w:rsidP="00D86E28">
            <w:r>
              <w:t>Er du bekendt med betydningen af skærpet unde</w:t>
            </w:r>
            <w:r w:rsidR="00ED56B5">
              <w:t>r</w:t>
            </w:r>
            <w:r>
              <w:t>retningspligt</w:t>
            </w:r>
            <w:r w:rsidR="00C80A1D">
              <w:t xml:space="preserve"> jf. Servicelovens § 154?</w:t>
            </w:r>
          </w:p>
        </w:tc>
        <w:tc>
          <w:tcPr>
            <w:tcW w:w="4761" w:type="dxa"/>
          </w:tcPr>
          <w:p w14:paraId="7A15695F" w14:textId="6698120F" w:rsidR="00DD15A4" w:rsidRDefault="00DD15A4" w:rsidP="00D86E28"/>
        </w:tc>
      </w:tr>
      <w:tr w:rsidR="00ED56B5" w14:paraId="77AD27F0" w14:textId="77777777" w:rsidTr="008239A5">
        <w:tc>
          <w:tcPr>
            <w:tcW w:w="4761" w:type="dxa"/>
          </w:tcPr>
          <w:p w14:paraId="5BA67B8C" w14:textId="54267863" w:rsidR="00ED56B5" w:rsidRDefault="00ED56B5" w:rsidP="00D86E28">
            <w:r>
              <w:t xml:space="preserve">Er du opmærksom på </w:t>
            </w:r>
            <w:r w:rsidR="000616DB">
              <w:t xml:space="preserve">skaderne af </w:t>
            </w:r>
            <w:r>
              <w:t xml:space="preserve">rygning </w:t>
            </w:r>
            <w:r w:rsidR="000616DB">
              <w:t>i kontakt med</w:t>
            </w:r>
            <w:r>
              <w:t xml:space="preserve"> mindre børn?</w:t>
            </w:r>
          </w:p>
        </w:tc>
        <w:tc>
          <w:tcPr>
            <w:tcW w:w="4761" w:type="dxa"/>
          </w:tcPr>
          <w:p w14:paraId="6EDB8C95" w14:textId="2BBF0EC6" w:rsidR="00ED56B5" w:rsidRDefault="00ED56B5" w:rsidP="00D86E28"/>
        </w:tc>
      </w:tr>
      <w:tr w:rsidR="000616DB" w14:paraId="4946C850" w14:textId="77777777" w:rsidTr="00C0124C">
        <w:tc>
          <w:tcPr>
            <w:tcW w:w="4761" w:type="dxa"/>
          </w:tcPr>
          <w:p w14:paraId="1A5F1E69" w14:textId="77777777" w:rsidR="000616DB" w:rsidRDefault="000616DB" w:rsidP="00D86E28">
            <w:r>
              <w:t>Er du bekendt med, at børn ikke må færdes sammen med husdyr uden opsyn?</w:t>
            </w:r>
          </w:p>
        </w:tc>
        <w:tc>
          <w:tcPr>
            <w:tcW w:w="4761" w:type="dxa"/>
          </w:tcPr>
          <w:p w14:paraId="231DCCCE" w14:textId="31EE3474" w:rsidR="000616DB" w:rsidRDefault="000616DB" w:rsidP="00D86E28"/>
        </w:tc>
      </w:tr>
      <w:tr w:rsidR="00914B4D" w14:paraId="611DD985" w14:textId="77777777" w:rsidTr="00A90144">
        <w:tc>
          <w:tcPr>
            <w:tcW w:w="4761" w:type="dxa"/>
          </w:tcPr>
          <w:p w14:paraId="51F2890D" w14:textId="6657C4B5" w:rsidR="00914B4D" w:rsidRDefault="00914B4D" w:rsidP="00D86E28">
            <w:r>
              <w:lastRenderedPageBreak/>
              <w:t xml:space="preserve">Har du bragt alle forsikringsmæssige forhold i orden, som loven foreskriver ifm. </w:t>
            </w:r>
            <w:r w:rsidR="00856C5B">
              <w:t>godkendelse som privat børnepasser?</w:t>
            </w:r>
          </w:p>
        </w:tc>
        <w:tc>
          <w:tcPr>
            <w:tcW w:w="4761" w:type="dxa"/>
          </w:tcPr>
          <w:p w14:paraId="242601C0" w14:textId="4B352C55" w:rsidR="00914B4D" w:rsidRDefault="00914B4D" w:rsidP="00D86E28"/>
        </w:tc>
      </w:tr>
      <w:tr w:rsidR="00856C5B" w14:paraId="660B83A7" w14:textId="77777777" w:rsidTr="008F6332">
        <w:tc>
          <w:tcPr>
            <w:tcW w:w="4761" w:type="dxa"/>
          </w:tcPr>
          <w:p w14:paraId="5259587C" w14:textId="7039E688" w:rsidR="00856C5B" w:rsidRDefault="00335F56" w:rsidP="00D86E28">
            <w:r>
              <w:t>Har du taget stilling til hvad du gør, når du holder ferie? I så fald hvad?</w:t>
            </w:r>
          </w:p>
        </w:tc>
        <w:tc>
          <w:tcPr>
            <w:tcW w:w="4761" w:type="dxa"/>
          </w:tcPr>
          <w:p w14:paraId="08CAC59B" w14:textId="4A9BB41B" w:rsidR="00856C5B" w:rsidRDefault="00856C5B" w:rsidP="00D86E28"/>
        </w:tc>
      </w:tr>
      <w:tr w:rsidR="00335F56" w14:paraId="5E9448F2" w14:textId="77777777" w:rsidTr="008F6332">
        <w:tc>
          <w:tcPr>
            <w:tcW w:w="4761" w:type="dxa"/>
          </w:tcPr>
          <w:p w14:paraId="4C0D01C7" w14:textId="293E8522" w:rsidR="00335F56" w:rsidRDefault="00595EA7" w:rsidP="00D86E28">
            <w:r>
              <w:t>Har du ansat vikar? Og i så fald, har du sikret godkendelse af vedkommende?</w:t>
            </w:r>
          </w:p>
        </w:tc>
        <w:tc>
          <w:tcPr>
            <w:tcW w:w="4761" w:type="dxa"/>
          </w:tcPr>
          <w:p w14:paraId="2A0A0CA8" w14:textId="77777777" w:rsidR="00335F56" w:rsidRDefault="00335F56" w:rsidP="00D86E28"/>
        </w:tc>
      </w:tr>
      <w:tr w:rsidR="00595EA7" w14:paraId="2DC93671" w14:textId="77777777" w:rsidTr="005553D6">
        <w:tc>
          <w:tcPr>
            <w:tcW w:w="4761" w:type="dxa"/>
          </w:tcPr>
          <w:p w14:paraId="401F8575" w14:textId="5E713139" w:rsidR="00595EA7" w:rsidRDefault="00595EA7" w:rsidP="00D86E28">
            <w:r>
              <w:t>Hvad er dine åbningstider?</w:t>
            </w:r>
          </w:p>
        </w:tc>
        <w:tc>
          <w:tcPr>
            <w:tcW w:w="4761" w:type="dxa"/>
          </w:tcPr>
          <w:p w14:paraId="4AEE29DF" w14:textId="0CDE1D87" w:rsidR="00595EA7" w:rsidRDefault="00595EA7" w:rsidP="00D86E28"/>
        </w:tc>
      </w:tr>
      <w:tr w:rsidR="00595EA7" w14:paraId="117F1AB5" w14:textId="77777777" w:rsidTr="009E4DAA">
        <w:tc>
          <w:tcPr>
            <w:tcW w:w="4761" w:type="dxa"/>
          </w:tcPr>
          <w:p w14:paraId="6BA82E6C" w14:textId="1EC8843A" w:rsidR="00595EA7" w:rsidRDefault="00E237B9" w:rsidP="00D86E28">
            <w:r>
              <w:t>Er du bekendt med etik og omgang med sociale</w:t>
            </w:r>
            <w:r w:rsidR="0071578E">
              <w:t xml:space="preserve"> </w:t>
            </w:r>
            <w:r>
              <w:t>medier md små børn i din varetægt</w:t>
            </w:r>
            <w:r w:rsidR="0071578E">
              <w:t>?</w:t>
            </w:r>
          </w:p>
        </w:tc>
        <w:tc>
          <w:tcPr>
            <w:tcW w:w="4761" w:type="dxa"/>
          </w:tcPr>
          <w:p w14:paraId="764D6095" w14:textId="408C911F" w:rsidR="00595EA7" w:rsidRDefault="00595EA7" w:rsidP="00D86E28"/>
        </w:tc>
      </w:tr>
      <w:tr w:rsidR="0071578E" w14:paraId="4C251EAA" w14:textId="77777777" w:rsidTr="009E4DAA">
        <w:tc>
          <w:tcPr>
            <w:tcW w:w="4761" w:type="dxa"/>
          </w:tcPr>
          <w:p w14:paraId="72F08981" w14:textId="53D49426" w:rsidR="0071578E" w:rsidRDefault="0071578E" w:rsidP="00D86E28">
            <w:r>
              <w:t>Har du taget stilling til opsigelsesvarsler til forældrene?</w:t>
            </w:r>
          </w:p>
        </w:tc>
        <w:tc>
          <w:tcPr>
            <w:tcW w:w="4761" w:type="dxa"/>
          </w:tcPr>
          <w:p w14:paraId="10D81187" w14:textId="77777777" w:rsidR="0071578E" w:rsidRDefault="0071578E" w:rsidP="00D86E28"/>
        </w:tc>
      </w:tr>
      <w:tr w:rsidR="002B400B" w14:paraId="10CE4DF4" w14:textId="77777777" w:rsidTr="00542694">
        <w:tc>
          <w:tcPr>
            <w:tcW w:w="9522" w:type="dxa"/>
            <w:gridSpan w:val="2"/>
          </w:tcPr>
          <w:p w14:paraId="507CF3E1" w14:textId="77777777" w:rsidR="002B400B" w:rsidRDefault="002B400B" w:rsidP="00D86E28">
            <w:r>
              <w:t>Kommentarer:</w:t>
            </w:r>
          </w:p>
          <w:p w14:paraId="2396D19F" w14:textId="77777777" w:rsidR="002B400B" w:rsidRDefault="002B400B" w:rsidP="00D86E28"/>
          <w:p w14:paraId="1CFF2F9E" w14:textId="77777777" w:rsidR="002B400B" w:rsidRDefault="002B400B" w:rsidP="00D86E28"/>
          <w:p w14:paraId="470E75E9" w14:textId="6BF47A28" w:rsidR="002B400B" w:rsidRDefault="002B400B" w:rsidP="00D86E28"/>
        </w:tc>
      </w:tr>
    </w:tbl>
    <w:p w14:paraId="7B40B9CF" w14:textId="04D28736" w:rsidR="00D86E28" w:rsidRDefault="00D86E28" w:rsidP="003718BA"/>
    <w:tbl>
      <w:tblPr>
        <w:tblStyle w:val="Tabel-Gitter"/>
        <w:tblW w:w="0" w:type="auto"/>
        <w:tblLook w:val="04A0" w:firstRow="1" w:lastRow="0" w:firstColumn="1" w:lastColumn="0" w:noHBand="0" w:noVBand="1"/>
      </w:tblPr>
      <w:tblGrid>
        <w:gridCol w:w="2763"/>
        <w:gridCol w:w="6609"/>
      </w:tblGrid>
      <w:tr w:rsidR="002B400B" w14:paraId="2D59534A" w14:textId="77777777" w:rsidTr="009930B6">
        <w:tc>
          <w:tcPr>
            <w:tcW w:w="9522" w:type="dxa"/>
            <w:gridSpan w:val="2"/>
            <w:shd w:val="clear" w:color="auto" w:fill="339933"/>
          </w:tcPr>
          <w:p w14:paraId="75B49F89" w14:textId="7A6C915F" w:rsidR="002B400B" w:rsidRPr="00A33C2A" w:rsidRDefault="002B400B" w:rsidP="009930B6">
            <w:pPr>
              <w:rPr>
                <w:b/>
                <w:bCs/>
                <w:color w:val="FFFFFF" w:themeColor="background1"/>
              </w:rPr>
            </w:pPr>
            <w:r>
              <w:rPr>
                <w:b/>
                <w:bCs/>
                <w:color w:val="FFFFFF" w:themeColor="background1"/>
              </w:rPr>
              <w:t>Erklæring og underskrift</w:t>
            </w:r>
          </w:p>
        </w:tc>
      </w:tr>
      <w:tr w:rsidR="002B400B" w14:paraId="62E4EB69" w14:textId="77777777" w:rsidTr="009930B6">
        <w:tc>
          <w:tcPr>
            <w:tcW w:w="9522" w:type="dxa"/>
            <w:gridSpan w:val="2"/>
          </w:tcPr>
          <w:p w14:paraId="2D5AB56C" w14:textId="19849013" w:rsidR="002B400B" w:rsidRDefault="002B400B" w:rsidP="009930B6">
            <w:r>
              <w:t>Jeg er indforstået med, at Holbæk Kommune</w:t>
            </w:r>
            <w:r w:rsidR="00565224">
              <w:t xml:space="preserve"> fra andre forvaltningsenheder, kan indhente oplysninger, som har betydning for godkendelse som privat børnepasser</w:t>
            </w:r>
            <w:r w:rsidR="00234F56">
              <w:t xml:space="preserve">, herunder straffe- og børneattest, både på dig som ansøger og på familiemedlemmer og/eller logerende over </w:t>
            </w:r>
            <w:r w:rsidR="00FF0B16">
              <w:t>15 år.</w:t>
            </w:r>
          </w:p>
          <w:p w14:paraId="0D97F0D6" w14:textId="55FE25AA" w:rsidR="00FF0B16" w:rsidRDefault="00FF0B16" w:rsidP="009930B6">
            <w:r>
              <w:t>Holbæk Kommune skal i øvrigt godkende den pasningsaftale, som du indgår med forældrene.</w:t>
            </w:r>
          </w:p>
          <w:p w14:paraId="11F7CBB8" w14:textId="10E98B66" w:rsidR="003F4A41" w:rsidRDefault="003F4A41" w:rsidP="009930B6">
            <w:r>
              <w:t>Undertegnede bekræfter på tro- og love korrektheden af oplysningerne i ansøgningen og vedlagte bilag</w:t>
            </w:r>
            <w:r w:rsidR="002150B9">
              <w:t>.</w:t>
            </w:r>
          </w:p>
          <w:p w14:paraId="0BEECAC0" w14:textId="16CDFFF5" w:rsidR="0015403A" w:rsidRDefault="002150B9" w:rsidP="009930B6">
            <w:r>
              <w:t>Undertegnede giver samtidig samtykke til, at Holbæk Kommune</w:t>
            </w:r>
            <w:r w:rsidR="0015403A">
              <w:t xml:space="preserve"> må kontrollere oplysningerne i ansøgningen hos relevante 3. parter.</w:t>
            </w:r>
          </w:p>
        </w:tc>
      </w:tr>
      <w:tr w:rsidR="00A82F98" w14:paraId="09E55DCD" w14:textId="77777777" w:rsidTr="00A82F98">
        <w:tc>
          <w:tcPr>
            <w:tcW w:w="2802" w:type="dxa"/>
          </w:tcPr>
          <w:p w14:paraId="222B118A" w14:textId="29A3B90E" w:rsidR="00A82F98" w:rsidRDefault="00A82F98" w:rsidP="009930B6">
            <w:r>
              <w:t>Dato:</w:t>
            </w:r>
          </w:p>
        </w:tc>
        <w:tc>
          <w:tcPr>
            <w:tcW w:w="6720" w:type="dxa"/>
          </w:tcPr>
          <w:p w14:paraId="54059A35" w14:textId="79202236" w:rsidR="00A82F98" w:rsidRDefault="000D0664" w:rsidP="009930B6">
            <w:r>
              <w:t>Ansøgers u</w:t>
            </w:r>
            <w:r w:rsidR="00A82F98">
              <w:t>nderskrift:</w:t>
            </w:r>
          </w:p>
          <w:p w14:paraId="220A8D8F" w14:textId="601D02E9" w:rsidR="00A82F98" w:rsidRDefault="00A82F98" w:rsidP="009930B6"/>
        </w:tc>
      </w:tr>
    </w:tbl>
    <w:p w14:paraId="1B99C8AF" w14:textId="549279F2" w:rsidR="002B400B" w:rsidRDefault="002B400B" w:rsidP="003718BA"/>
    <w:p w14:paraId="04998807" w14:textId="77777777" w:rsidR="004E2B50" w:rsidRPr="00DB4FE9" w:rsidRDefault="000D0664" w:rsidP="00DB4FE9">
      <w:pPr>
        <w:pStyle w:val="Overskrift3"/>
        <w:rPr>
          <w:color w:val="008000"/>
        </w:rPr>
      </w:pPr>
      <w:r w:rsidRPr="00DB4FE9">
        <w:rPr>
          <w:color w:val="008000"/>
        </w:rPr>
        <w:t xml:space="preserve">Tak for din ansøgning. </w:t>
      </w:r>
    </w:p>
    <w:p w14:paraId="125D16A7" w14:textId="49131F2F" w:rsidR="000D0664" w:rsidRDefault="000D0664" w:rsidP="003718BA">
      <w:r>
        <w:t>Såfremt du opfylder kravene i denne ansøgning, vil du blive kontaktet</w:t>
      </w:r>
      <w:r w:rsidR="00620F40">
        <w:t xml:space="preserve"> af en tilsynsførende</w:t>
      </w:r>
      <w:r>
        <w:t xml:space="preserve"> for et besigtigelses- og godkendelsesmøde</w:t>
      </w:r>
      <w:r w:rsidR="00B92E13">
        <w:t xml:space="preserve">, hvor </w:t>
      </w:r>
      <w:r w:rsidR="004E2B50">
        <w:t>de fysiske rammer besigtiges</w:t>
      </w:r>
      <w:r w:rsidR="00B00981">
        <w:t xml:space="preserve">, </w:t>
      </w:r>
      <w:r w:rsidR="00CB5A2E">
        <w:t xml:space="preserve">og </w:t>
      </w:r>
      <w:r w:rsidR="00B00981">
        <w:t>dine kvalifikationer</w:t>
      </w:r>
      <w:r w:rsidR="004E2B50">
        <w:t xml:space="preserve"> og </w:t>
      </w:r>
      <w:r w:rsidR="00B92E13">
        <w:t>dette ansøgningsskema</w:t>
      </w:r>
      <w:r w:rsidR="004E2B50">
        <w:t xml:space="preserve"> gennemgås detaljeret.</w:t>
      </w:r>
      <w:r w:rsidR="00B92E13">
        <w:t xml:space="preserve"> </w:t>
      </w:r>
    </w:p>
    <w:p w14:paraId="4E4E5596" w14:textId="0AF1B5C1" w:rsidR="00D87776" w:rsidRDefault="00D87776" w:rsidP="003718BA">
      <w:r>
        <w:t xml:space="preserve">Ansøgningen sendes </w:t>
      </w:r>
      <w:r w:rsidR="007A5329" w:rsidRPr="007A5329">
        <w:t xml:space="preserve">via digital post til </w:t>
      </w:r>
      <w:hyperlink r:id="rId16" w:history="1">
        <w:r w:rsidR="007A5329" w:rsidRPr="00F96649">
          <w:rPr>
            <w:rStyle w:val="Hyperlink"/>
          </w:rPr>
          <w:t>bou@holb.dk</w:t>
        </w:r>
      </w:hyperlink>
      <w:r w:rsidR="007A5329">
        <w:t xml:space="preserve"> ved</w:t>
      </w:r>
      <w:r w:rsidR="002B634C">
        <w:t>lagt bilag</w:t>
      </w:r>
      <w:r w:rsidR="007A5329" w:rsidRPr="007A5329">
        <w:t>.</w:t>
      </w:r>
    </w:p>
    <w:p w14:paraId="75D6714C" w14:textId="68CC9DE3" w:rsidR="00B00981" w:rsidRDefault="00B00981" w:rsidP="003718BA">
      <w:r>
        <w:t>Efter mødet vil du modtage</w:t>
      </w:r>
      <w:r w:rsidR="00CB24AF">
        <w:t xml:space="preserve"> en godkendelse</w:t>
      </w:r>
      <w:r w:rsidR="00620F40">
        <w:t xml:space="preserve"> fra lederen af dagplejen</w:t>
      </w:r>
      <w:r w:rsidR="00CB24AF">
        <w:t xml:space="preserve"> eller et begrundet afslag på din ansøgning</w:t>
      </w:r>
      <w:r w:rsidR="00620F40">
        <w:t xml:space="preserve"> fra Fagcenter for Læring og trivsel</w:t>
      </w:r>
      <w:r w:rsidR="00CB24AF">
        <w:t>.</w:t>
      </w:r>
    </w:p>
    <w:p w14:paraId="213D8C8E" w14:textId="77777777" w:rsidR="002B634C" w:rsidRPr="003718BA" w:rsidRDefault="002B634C" w:rsidP="003718BA"/>
    <w:sectPr w:rsidR="002B634C" w:rsidRPr="003718BA" w:rsidSect="00783A82">
      <w:headerReference w:type="default" r:id="rId17"/>
      <w:footerReference w:type="default" r:id="rId18"/>
      <w:headerReference w:type="first" r:id="rId19"/>
      <w:footerReference w:type="first" r:id="rId20"/>
      <w:type w:val="continuous"/>
      <w:pgSz w:w="11906" w:h="16838"/>
      <w:pgMar w:top="2126" w:right="1106" w:bottom="1985"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2DB0E" w14:textId="77777777" w:rsidR="00A8001F" w:rsidRDefault="00A8001F">
      <w:r>
        <w:separator/>
      </w:r>
    </w:p>
  </w:endnote>
  <w:endnote w:type="continuationSeparator" w:id="0">
    <w:p w14:paraId="456BEF5A" w14:textId="77777777" w:rsidR="00A8001F" w:rsidRDefault="00A8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04C08" w14:textId="50A1359C" w:rsidR="001E2D6A" w:rsidRPr="001E2D6A" w:rsidRDefault="001E2D6A" w:rsidP="001E2D6A">
    <w:pPr>
      <w:pStyle w:val="AfsenderBund"/>
    </w:pPr>
    <w:r w:rsidRPr="001E2D6A">
      <w:t xml:space="preserve">Fagcenter for Læring </w:t>
    </w:r>
    <w:r w:rsidR="00276DEA">
      <w:t>&amp;</w:t>
    </w:r>
    <w:r w:rsidRPr="001E2D6A">
      <w:t xml:space="preserve"> Trivsel</w:t>
    </w:r>
  </w:p>
  <w:p w14:paraId="7031A2E6" w14:textId="49E9A63C" w:rsidR="001E2D6A" w:rsidRPr="001E2D6A" w:rsidRDefault="00160B4D" w:rsidP="001E2D6A">
    <w:pPr>
      <w:pStyle w:val="AfsenderBund"/>
    </w:pPr>
    <w:r>
      <w:t xml:space="preserve">Jernbanevej 6, 2. sal </w:t>
    </w:r>
    <w:r w:rsidR="001E2D6A" w:rsidRPr="001E2D6A">
      <w:t xml:space="preserve">│ 4300 Holbæk │ tlf. 72 36 36 36 │ e-mail </w:t>
    </w:r>
    <w:r w:rsidR="00276DEA">
      <w:t>bou</w:t>
    </w:r>
    <w:r w:rsidR="001E2D6A" w:rsidRPr="001E2D6A">
      <w:t>@holb.dk</w:t>
    </w:r>
  </w:p>
  <w:p w14:paraId="3B434326" w14:textId="6CE829F2" w:rsidR="00AD0A7B" w:rsidRPr="004E06CB" w:rsidRDefault="00276DEA" w:rsidP="001E2D6A">
    <w:pPr>
      <w:pStyle w:val="AfsenderBund"/>
    </w:pPr>
    <w:r>
      <w:t>www.</w:t>
    </w:r>
    <w:r w:rsidR="001E2D6A" w:rsidRPr="001E2D6A">
      <w:t>holbaek.dk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7274A" w14:textId="37D33447" w:rsidR="0084566B" w:rsidRDefault="0084566B" w:rsidP="004D7CB2">
    <w:pPr>
      <w:pStyle w:val="AfsenderBund"/>
      <w:tabs>
        <w:tab w:val="clear" w:pos="4819"/>
        <w:tab w:val="clear" w:pos="9638"/>
        <w:tab w:val="left" w:pos="8430"/>
      </w:tabs>
      <w:jc w:val="left"/>
    </w:pPr>
    <w:r w:rsidRPr="00F41FD0">
      <w:rPr>
        <w:noProof/>
      </w:rPr>
      <w:drawing>
        <wp:anchor distT="0" distB="0" distL="114300" distR="114300" simplePos="0" relativeHeight="251658240" behindDoc="1" locked="1" layoutInCell="1" allowOverlap="1" wp14:anchorId="09642A02" wp14:editId="66C4D570">
          <wp:simplePos x="0" y="0"/>
          <wp:positionH relativeFrom="page">
            <wp:posOffset>-193675</wp:posOffset>
          </wp:positionH>
          <wp:positionV relativeFrom="page">
            <wp:posOffset>8511540</wp:posOffset>
          </wp:positionV>
          <wp:extent cx="7934325" cy="2171700"/>
          <wp:effectExtent l="0" t="0" r="9525" b="0"/>
          <wp:wrapTopAndBottom/>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4325" cy="21717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4D7CB2">
      <w:tab/>
    </w:r>
  </w:p>
  <w:p w14:paraId="5B77076B" w14:textId="75A4D237" w:rsidR="001E2D6A" w:rsidRPr="0084566B" w:rsidRDefault="00B443B1" w:rsidP="004D7CB2">
    <w:pPr>
      <w:pStyle w:val="AfsenderBund"/>
      <w:tabs>
        <w:tab w:val="clear" w:pos="9638"/>
        <w:tab w:val="left" w:pos="7905"/>
        <w:tab w:val="left" w:pos="8520"/>
      </w:tabs>
      <w:jc w:val="left"/>
      <w:rPr>
        <w:color w:val="FFFFFF" w:themeColor="background1"/>
      </w:rPr>
    </w:pPr>
    <w:r>
      <w:rPr>
        <w:noProof/>
      </w:rPr>
      <mc:AlternateContent>
        <mc:Choice Requires="wps">
          <w:drawing>
            <wp:anchor distT="0" distB="0" distL="114300" distR="114300" simplePos="0" relativeHeight="251663360" behindDoc="0" locked="0" layoutInCell="1" allowOverlap="1" wp14:anchorId="16CED6E5" wp14:editId="07BCEB8A">
              <wp:simplePos x="0" y="0"/>
              <wp:positionH relativeFrom="column">
                <wp:posOffset>4490720</wp:posOffset>
              </wp:positionH>
              <wp:positionV relativeFrom="paragraph">
                <wp:posOffset>30480</wp:posOffset>
              </wp:positionV>
              <wp:extent cx="2169795" cy="171450"/>
              <wp:effectExtent l="0" t="0" r="0" b="0"/>
              <wp:wrapNone/>
              <wp:docPr id="55704797"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71450"/>
                      </a:xfrm>
                      <a:prstGeom prst="rect">
                        <a:avLst/>
                      </a:prstGeom>
                      <a:noFill/>
                      <a:ln w="9525">
                        <a:noFill/>
                        <a:miter lim="800000"/>
                        <a:headEnd/>
                        <a:tailEnd/>
                      </a:ln>
                    </wps:spPr>
                    <wps:txbx>
                      <w:txbxContent>
                        <w:p w14:paraId="1E2C421A" w14:textId="1241C4AF" w:rsidR="0084566B" w:rsidRPr="007D6EB3" w:rsidRDefault="0084566B" w:rsidP="0084566B">
                          <w:pPr>
                            <w:spacing w:after="0" w:line="240" w:lineRule="exact"/>
                            <w:rPr>
                              <w:caps/>
                              <w:color w:val="FFFFFF" w:themeColor="background1"/>
                              <w:sz w:val="22"/>
                            </w:rPr>
                          </w:pPr>
                          <w:r>
                            <w:rPr>
                              <w:caps/>
                              <w:color w:val="FFFFFF" w:themeColor="background1"/>
                              <w:sz w:val="22"/>
                            </w:rPr>
                            <w:t xml:space="preserve">           Læring &amp; Trivsel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ED6E5" id="_x0000_t202" coordsize="21600,21600" o:spt="202" path="m,l,21600r21600,l21600,xe">
              <v:stroke joinstyle="miter"/>
              <v:path gradientshapeok="t" o:connecttype="rect"/>
            </v:shapetype>
            <v:shape id="Tekstfelt 1" o:spid="_x0000_s1026" type="#_x0000_t202" style="position:absolute;margin-left:353.6pt;margin-top:2.4pt;width:170.8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" filled="f" stroked="f">
              <v:textbox inset="0,0,0,0">
                <w:txbxContent>
                  <w:p w14:paraId="1E2C421A" w14:textId="1241C4AF" w:rsidR="0084566B" w:rsidRPr="007D6EB3" w:rsidRDefault="0084566B" w:rsidP="0084566B">
                    <w:pPr>
                      <w:spacing w:after="0" w:line="240" w:lineRule="exact"/>
                      <w:rPr>
                        <w:caps/>
                        <w:color w:val="FFFFFF" w:themeColor="background1"/>
                        <w:sz w:val="22"/>
                      </w:rPr>
                    </w:pPr>
                    <w:r>
                      <w:rPr>
                        <w:caps/>
                        <w:color w:val="FFFFFF" w:themeColor="background1"/>
                        <w:sz w:val="22"/>
                      </w:rPr>
                      <w:t xml:space="preserve">           Læring &amp; Trivsel</w:t>
                    </w:r>
                  </w:p>
                </w:txbxContent>
              </v:textbox>
            </v:shape>
          </w:pict>
        </mc:Fallback>
      </mc:AlternateContent>
    </w:r>
    <w:r w:rsidR="004D7CB2">
      <w:rPr>
        <w:color w:val="FFFFFF" w:themeColor="background1"/>
      </w:rPr>
      <w:tab/>
    </w:r>
    <w:r w:rsidR="004D7CB2">
      <w:rPr>
        <w:color w:val="FFFFFF" w:themeColor="background1"/>
      </w:rPr>
      <w:tab/>
    </w:r>
  </w:p>
  <w:p w14:paraId="006487CA" w14:textId="7FF27811" w:rsidR="00AD0A7B" w:rsidRPr="0084566B" w:rsidRDefault="0084566B" w:rsidP="0084566B">
    <w:pPr>
      <w:pStyle w:val="AfsenderBund"/>
      <w:tabs>
        <w:tab w:val="clear" w:pos="4819"/>
        <w:tab w:val="clear" w:pos="9638"/>
      </w:tabs>
      <w:jc w:val="left"/>
      <w:rPr>
        <w:color w:val="FFFFFF" w:themeColor="background1"/>
      </w:rPr>
    </w:pPr>
    <w:r w:rsidRPr="0084566B">
      <w:rPr>
        <w:color w:val="FFFFFF" w:themeColor="background1"/>
      </w:rPr>
      <w:t xml:space="preserve">                                                                                       </w:t>
    </w: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D9897" w14:textId="77777777" w:rsidR="00A8001F" w:rsidRDefault="00A8001F">
      <w:r>
        <w:separator/>
      </w:r>
    </w:p>
  </w:footnote>
  <w:footnote w:type="continuationSeparator" w:id="0">
    <w:p w14:paraId="783CF252" w14:textId="77777777" w:rsidR="00A8001F" w:rsidRDefault="00A8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5"/>
      <w:gridCol w:w="3125"/>
      <w:gridCol w:w="3125"/>
    </w:tblGrid>
    <w:tr w:rsidR="5B192F64" w14:paraId="189CA271" w14:textId="77777777" w:rsidTr="5B192F64">
      <w:tc>
        <w:tcPr>
          <w:tcW w:w="3125" w:type="dxa"/>
        </w:tcPr>
        <w:p w14:paraId="3BC933BB" w14:textId="70BF7FA7" w:rsidR="5B192F64" w:rsidRDefault="5B192F64" w:rsidP="5B192F64">
          <w:pPr>
            <w:pStyle w:val="Sidehoved"/>
            <w:ind w:left="-115"/>
          </w:pPr>
        </w:p>
      </w:tc>
      <w:tc>
        <w:tcPr>
          <w:tcW w:w="3125" w:type="dxa"/>
        </w:tcPr>
        <w:p w14:paraId="2DA87C40" w14:textId="6690DE14" w:rsidR="5B192F64" w:rsidRDefault="5B192F64" w:rsidP="5B192F64">
          <w:pPr>
            <w:pStyle w:val="Sidehoved"/>
            <w:jc w:val="center"/>
          </w:pPr>
        </w:p>
      </w:tc>
      <w:tc>
        <w:tcPr>
          <w:tcW w:w="3125" w:type="dxa"/>
        </w:tcPr>
        <w:p w14:paraId="0DD6DD62" w14:textId="7B6FF95A" w:rsidR="5B192F64" w:rsidRDefault="5B192F64" w:rsidP="5B192F64">
          <w:pPr>
            <w:pStyle w:val="Sidehoved"/>
            <w:ind w:right="-115"/>
            <w:jc w:val="right"/>
          </w:pPr>
        </w:p>
      </w:tc>
    </w:tr>
  </w:tbl>
  <w:p w14:paraId="5230EF78" w14:textId="6FAFC151" w:rsidR="5B192F64" w:rsidRDefault="5B192F64" w:rsidP="5B192F6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4F83" w14:textId="50A9AF99" w:rsidR="00AD0A7B" w:rsidRDefault="004D7CB2" w:rsidP="00C706D0">
    <w:pPr>
      <w:pStyle w:val="Markeringsbobletekst"/>
      <w:spacing w:after="0"/>
    </w:pPr>
    <w:r>
      <w:rPr>
        <w:noProof/>
      </w:rPr>
      <w:drawing>
        <wp:anchor distT="0" distB="0" distL="114300" distR="114300" simplePos="0" relativeHeight="251656192" behindDoc="1" locked="0" layoutInCell="1" allowOverlap="1" wp14:anchorId="626D8CF2" wp14:editId="7CFD515C">
          <wp:simplePos x="0" y="0"/>
          <wp:positionH relativeFrom="page">
            <wp:posOffset>3276600</wp:posOffset>
          </wp:positionH>
          <wp:positionV relativeFrom="page">
            <wp:posOffset>457200</wp:posOffset>
          </wp:positionV>
          <wp:extent cx="3800475" cy="657225"/>
          <wp:effectExtent l="0" t="0" r="9525" b="9525"/>
          <wp:wrapNone/>
          <wp:docPr id="1" name="Bille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00475" cy="65722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0E224CDA" w14:textId="44C9BF0E" w:rsidR="00AD0A7B" w:rsidRDefault="004D7CB2" w:rsidP="002E5A51">
    <w:pPr>
      <w:pStyle w:val="Sidehoved"/>
      <w:spacing w:after="0"/>
    </w:pPr>
    <w:r>
      <w:t xml:space="preserve">                                                                                                                                             </w:t>
    </w:r>
  </w:p>
  <w:p w14:paraId="29674FD3" w14:textId="63827B42" w:rsidR="0084566B" w:rsidRDefault="0084566B" w:rsidP="004D7CB2">
    <w:pPr>
      <w:pStyle w:val="Sidehoved"/>
      <w:tabs>
        <w:tab w:val="clear" w:pos="4819"/>
        <w:tab w:val="clear" w:pos="9638"/>
        <w:tab w:val="left" w:pos="7125"/>
        <w:tab w:val="right" w:pos="9382"/>
      </w:tabs>
      <w:spacing w:after="0"/>
    </w:pPr>
    <w:r>
      <w:tab/>
    </w:r>
    <w:r w:rsidR="004D7CB2">
      <w:tab/>
    </w:r>
  </w:p>
  <w:p w14:paraId="51E9B458" w14:textId="5CDCDEF8" w:rsidR="0084566B" w:rsidRDefault="00783A82" w:rsidP="00783A82">
    <w:pPr>
      <w:pStyle w:val="Sidehoved"/>
      <w:tabs>
        <w:tab w:val="clear" w:pos="4819"/>
        <w:tab w:val="clear" w:pos="9638"/>
        <w:tab w:val="left" w:pos="6000"/>
      </w:tabs>
      <w:spacing w:after="0"/>
    </w:pPr>
    <w:r>
      <w:tab/>
    </w:r>
  </w:p>
  <w:p w14:paraId="43B84096" w14:textId="77777777" w:rsidR="0084566B" w:rsidRDefault="0084566B" w:rsidP="0084566B">
    <w:pPr>
      <w:pStyle w:val="Sidehoved"/>
      <w:tabs>
        <w:tab w:val="clear" w:pos="4819"/>
        <w:tab w:val="clear" w:pos="9638"/>
        <w:tab w:val="left" w:pos="7170"/>
      </w:tabs>
      <w:spacing w:after="0"/>
    </w:pPr>
  </w:p>
  <w:tbl>
    <w:tblPr>
      <w:tblpPr w:vertAnchor="page" w:horzAnchor="page" w:tblpX="7971" w:tblpY="1961"/>
      <w:tblOverlap w:val="neve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61"/>
      <w:gridCol w:w="3561"/>
    </w:tblGrid>
    <w:tr w:rsidR="008929CA" w:rsidRPr="00276DEA" w14:paraId="07D5F77D" w14:textId="77777777" w:rsidTr="753236FD">
      <w:trPr>
        <w:trHeight w:val="32"/>
      </w:trPr>
      <w:tc>
        <w:tcPr>
          <w:tcW w:w="3561" w:type="dxa"/>
          <w:tcBorders>
            <w:top w:val="nil"/>
            <w:left w:val="nil"/>
            <w:bottom w:val="nil"/>
            <w:right w:val="nil"/>
          </w:tcBorders>
        </w:tcPr>
        <w:p w14:paraId="66F4D813" w14:textId="77777777" w:rsidR="008929CA" w:rsidRPr="001F1583" w:rsidRDefault="008929CA" w:rsidP="008929CA">
          <w:pPr>
            <w:pStyle w:val="Enhed"/>
            <w:spacing w:after="0"/>
            <w:rPr>
              <w:rFonts w:cs="Arial"/>
              <w:iCs/>
            </w:rPr>
          </w:pPr>
          <w:r w:rsidRPr="001F1583">
            <w:rPr>
              <w:rFonts w:cs="Arial"/>
              <w:iCs/>
            </w:rPr>
            <w:t>Holbæk Kommune</w:t>
          </w:r>
        </w:p>
        <w:p w14:paraId="5A123707" w14:textId="37BC9900" w:rsidR="008929CA" w:rsidRPr="00276DEA" w:rsidRDefault="004274FD" w:rsidP="008929CA">
          <w:pPr>
            <w:pStyle w:val="Enhed"/>
            <w:spacing w:line="240" w:lineRule="auto"/>
            <w:rPr>
              <w:rFonts w:cs="Arial"/>
              <w:i/>
              <w:sz w:val="16"/>
              <w:szCs w:val="16"/>
            </w:rPr>
          </w:pPr>
          <w:r>
            <w:rPr>
              <w:rFonts w:cs="Arial"/>
              <w:i/>
              <w:sz w:val="16"/>
              <w:szCs w:val="16"/>
            </w:rPr>
            <w:t>Fagcenter for Læring og Trivsel</w:t>
          </w:r>
        </w:p>
      </w:tc>
      <w:tc>
        <w:tcPr>
          <w:tcW w:w="3561" w:type="dxa"/>
          <w:tcBorders>
            <w:top w:val="nil"/>
            <w:left w:val="nil"/>
            <w:bottom w:val="nil"/>
            <w:right w:val="nil"/>
          </w:tcBorders>
        </w:tcPr>
        <w:p w14:paraId="233DF8B1" w14:textId="32F9D925" w:rsidR="753236FD" w:rsidRDefault="753236FD" w:rsidP="753236FD">
          <w:pPr>
            <w:pStyle w:val="Enhed"/>
            <w:rPr>
              <w:rFonts w:cs="Arial"/>
            </w:rPr>
          </w:pPr>
        </w:p>
      </w:tc>
    </w:tr>
  </w:tbl>
  <w:tbl>
    <w:tblPr>
      <w:tblpPr w:vertAnchor="page" w:horzAnchor="page" w:tblpX="8317" w:tblpY="19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5"/>
      <w:gridCol w:w="2541"/>
    </w:tblGrid>
    <w:tr w:rsidR="00783A82" w:rsidRPr="00276DEA" w14:paraId="13C69949" w14:textId="77777777" w:rsidTr="008929CA">
      <w:tc>
        <w:tcPr>
          <w:tcW w:w="685" w:type="dxa"/>
          <w:tcBorders>
            <w:top w:val="nil"/>
            <w:left w:val="nil"/>
            <w:bottom w:val="nil"/>
            <w:right w:val="nil"/>
          </w:tcBorders>
        </w:tcPr>
        <w:p w14:paraId="358EE34E" w14:textId="77777777" w:rsidR="00783A82" w:rsidRDefault="00783A82" w:rsidP="00783A82">
          <w:pPr>
            <w:pStyle w:val="AfsenderKolofon"/>
            <w:rPr>
              <w:rFonts w:cs="Arial"/>
              <w:i/>
            </w:rPr>
          </w:pPr>
        </w:p>
        <w:p w14:paraId="50E6DB54" w14:textId="43F55371" w:rsidR="008929CA" w:rsidRPr="008929CA" w:rsidRDefault="008929CA" w:rsidP="008929CA"/>
      </w:tc>
      <w:tc>
        <w:tcPr>
          <w:tcW w:w="2541" w:type="dxa"/>
          <w:tcBorders>
            <w:top w:val="nil"/>
            <w:left w:val="nil"/>
            <w:bottom w:val="nil"/>
            <w:right w:val="nil"/>
          </w:tcBorders>
        </w:tcPr>
        <w:p w14:paraId="73E3ADD4" w14:textId="77777777" w:rsidR="00783A82" w:rsidRDefault="00783A82" w:rsidP="00783A82">
          <w:pPr>
            <w:pStyle w:val="AfsenderKolofon"/>
            <w:rPr>
              <w:rFonts w:cs="Arial"/>
              <w:i/>
            </w:rPr>
          </w:pPr>
        </w:p>
        <w:p w14:paraId="450773A1" w14:textId="77777777" w:rsidR="00783A82" w:rsidRDefault="00783A82" w:rsidP="00783A82">
          <w:pPr>
            <w:pStyle w:val="AfsenderKolofon"/>
            <w:rPr>
              <w:rFonts w:cs="Arial"/>
              <w:i/>
            </w:rPr>
          </w:pPr>
        </w:p>
        <w:p w14:paraId="4378FE75" w14:textId="42EA3BF3" w:rsidR="00783A82" w:rsidRPr="00276DEA" w:rsidRDefault="00783A82" w:rsidP="00783A82">
          <w:pPr>
            <w:pStyle w:val="AfsenderKolofon"/>
            <w:rPr>
              <w:rFonts w:cs="Arial"/>
              <w:i/>
            </w:rPr>
          </w:pPr>
        </w:p>
      </w:tc>
    </w:tr>
  </w:tbl>
  <w:p w14:paraId="26C4A466" w14:textId="77777777" w:rsidR="0084566B" w:rsidRDefault="0084566B" w:rsidP="0084566B">
    <w:pPr>
      <w:pStyle w:val="Sidehoved"/>
      <w:tabs>
        <w:tab w:val="clear" w:pos="4819"/>
        <w:tab w:val="clear" w:pos="9638"/>
        <w:tab w:val="left" w:pos="7170"/>
      </w:tabs>
      <w:spacing w:after="0"/>
    </w:pPr>
  </w:p>
  <w:p w14:paraId="459589BA" w14:textId="4B8E81B5" w:rsidR="00AD0A7B" w:rsidRDefault="00AD0A7B" w:rsidP="0084566B">
    <w:pPr>
      <w:pStyle w:val="Sidehoved"/>
      <w:tabs>
        <w:tab w:val="clear" w:pos="4819"/>
        <w:tab w:val="clear" w:pos="9638"/>
        <w:tab w:val="left" w:pos="7170"/>
      </w:tabs>
      <w:spacing w:after="0"/>
    </w:pPr>
  </w:p>
  <w:p w14:paraId="14D170C6" w14:textId="77777777" w:rsidR="00AD0A7B" w:rsidRDefault="00AD0A7B" w:rsidP="002E5A51">
    <w:pPr>
      <w:pStyle w:val="Sidehoved"/>
      <w:spacing w:after="0"/>
    </w:pPr>
  </w:p>
  <w:p w14:paraId="41E02B5B" w14:textId="77777777" w:rsidR="00AD0A7B" w:rsidRDefault="00AD0A7B" w:rsidP="002E5A51">
    <w:pPr>
      <w:pStyle w:val="Sidehoved"/>
      <w:spacing w:after="0"/>
    </w:pPr>
  </w:p>
  <w:p w14:paraId="42CA1463" w14:textId="61590A15" w:rsidR="00AD0A7B" w:rsidRDefault="00AD0A7B" w:rsidP="008929CA">
    <w:pPr>
      <w:pStyle w:val="Sidehoved"/>
      <w:tabs>
        <w:tab w:val="clear" w:pos="4819"/>
        <w:tab w:val="clear" w:pos="9638"/>
        <w:tab w:val="left" w:pos="6732"/>
      </w:tabs>
      <w:spacing w:after="0"/>
    </w:pPr>
  </w:p>
</w:hdr>
</file>

<file path=word/intelligence2.xml><?xml version="1.0" encoding="utf-8"?>
<int2:intelligence xmlns:int2="http://schemas.microsoft.com/office/intelligence/2020/intelligence" xmlns:oel="http://schemas.microsoft.com/office/2019/extlst">
  <int2:observations>
    <int2:bookmark int2:bookmarkName="_Int_0Ij3urVn" int2:invalidationBookmarkName="" int2:hashCode="HfqElI7hO/XF8Q" int2:id="tnIJZURl">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1548"/>
    <w:multiLevelType w:val="hybridMultilevel"/>
    <w:tmpl w:val="3628F4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D837F5"/>
    <w:multiLevelType w:val="hybridMultilevel"/>
    <w:tmpl w:val="305EFA3C"/>
    <w:lvl w:ilvl="0" w:tplc="701A2BCE">
      <w:start w:val="1"/>
      <w:numFmt w:val="decimal"/>
      <w:pStyle w:val="Autonummering"/>
      <w:lvlText w:val="%1."/>
      <w:lvlJc w:val="left"/>
      <w:pPr>
        <w:tabs>
          <w:tab w:val="num" w:pos="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3603BAF"/>
    <w:multiLevelType w:val="hybridMultilevel"/>
    <w:tmpl w:val="DDAED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B71C4A"/>
    <w:multiLevelType w:val="hybridMultilevel"/>
    <w:tmpl w:val="EF36B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DB7C98"/>
    <w:multiLevelType w:val="hybridMultilevel"/>
    <w:tmpl w:val="B004F50C"/>
    <w:lvl w:ilvl="0" w:tplc="5C4C2750">
      <w:numFmt w:val="bullet"/>
      <w:lvlText w:val="•"/>
      <w:lvlJc w:val="left"/>
      <w:pPr>
        <w:ind w:left="1660" w:hanging="130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A83ED2"/>
    <w:multiLevelType w:val="hybridMultilevel"/>
    <w:tmpl w:val="99BE84AC"/>
    <w:lvl w:ilvl="0" w:tplc="5C4C2750">
      <w:numFmt w:val="bullet"/>
      <w:lvlText w:val="•"/>
      <w:lvlJc w:val="left"/>
      <w:pPr>
        <w:ind w:left="1660" w:hanging="130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827516D"/>
    <w:multiLevelType w:val="hybridMultilevel"/>
    <w:tmpl w:val="FDB4A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7150BB1"/>
    <w:multiLevelType w:val="hybridMultilevel"/>
    <w:tmpl w:val="582890A2"/>
    <w:lvl w:ilvl="0" w:tplc="04060001">
      <w:start w:val="1"/>
      <w:numFmt w:val="bullet"/>
      <w:lvlText w:val=""/>
      <w:lvlJc w:val="left"/>
      <w:pPr>
        <w:ind w:left="1665" w:hanging="13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941F7B"/>
    <w:multiLevelType w:val="hybridMultilevel"/>
    <w:tmpl w:val="C3D673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8001B4C"/>
    <w:multiLevelType w:val="hybridMultilevel"/>
    <w:tmpl w:val="2E8AF498"/>
    <w:lvl w:ilvl="0" w:tplc="C4F0CE8A">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9065C9B"/>
    <w:multiLevelType w:val="hybridMultilevel"/>
    <w:tmpl w:val="1DC4586E"/>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30D1DA3"/>
    <w:multiLevelType w:val="hybridMultilevel"/>
    <w:tmpl w:val="869EBF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A601406"/>
    <w:multiLevelType w:val="hybridMultilevel"/>
    <w:tmpl w:val="AF1EBF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33D1414"/>
    <w:multiLevelType w:val="hybridMultilevel"/>
    <w:tmpl w:val="CDB8BC08"/>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3FD676F"/>
    <w:multiLevelType w:val="hybridMultilevel"/>
    <w:tmpl w:val="2092E27C"/>
    <w:lvl w:ilvl="0" w:tplc="7BFAB88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6DA3AA3"/>
    <w:multiLevelType w:val="hybridMultilevel"/>
    <w:tmpl w:val="6DAA91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0834970"/>
    <w:multiLevelType w:val="hybridMultilevel"/>
    <w:tmpl w:val="3F8E8114"/>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4544676"/>
    <w:multiLevelType w:val="hybridMultilevel"/>
    <w:tmpl w:val="E63E80DA"/>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60A3093"/>
    <w:multiLevelType w:val="hybridMultilevel"/>
    <w:tmpl w:val="749E6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16350483">
    <w:abstractNumId w:val="1"/>
  </w:num>
  <w:num w:numId="2" w16cid:durableId="1452742228">
    <w:abstractNumId w:val="1"/>
  </w:num>
  <w:num w:numId="3" w16cid:durableId="1188564411">
    <w:abstractNumId w:val="1"/>
  </w:num>
  <w:num w:numId="4" w16cid:durableId="1219241293">
    <w:abstractNumId w:val="18"/>
  </w:num>
  <w:num w:numId="5" w16cid:durableId="1069380757">
    <w:abstractNumId w:val="2"/>
  </w:num>
  <w:num w:numId="6" w16cid:durableId="875047981">
    <w:abstractNumId w:val="4"/>
  </w:num>
  <w:num w:numId="7" w16cid:durableId="407120382">
    <w:abstractNumId w:val="5"/>
  </w:num>
  <w:num w:numId="8" w16cid:durableId="188299465">
    <w:abstractNumId w:val="11"/>
  </w:num>
  <w:num w:numId="9" w16cid:durableId="1907379248">
    <w:abstractNumId w:val="12"/>
  </w:num>
  <w:num w:numId="10" w16cid:durableId="1417092697">
    <w:abstractNumId w:val="9"/>
  </w:num>
  <w:num w:numId="11" w16cid:durableId="1673144255">
    <w:abstractNumId w:val="0"/>
  </w:num>
  <w:num w:numId="12" w16cid:durableId="119878969">
    <w:abstractNumId w:val="3"/>
  </w:num>
  <w:num w:numId="13" w16cid:durableId="594443222">
    <w:abstractNumId w:val="15"/>
  </w:num>
  <w:num w:numId="14" w16cid:durableId="1126580786">
    <w:abstractNumId w:val="6"/>
  </w:num>
  <w:num w:numId="15" w16cid:durableId="475756579">
    <w:abstractNumId w:val="10"/>
  </w:num>
  <w:num w:numId="16" w16cid:durableId="1385831215">
    <w:abstractNumId w:val="17"/>
  </w:num>
  <w:num w:numId="17" w16cid:durableId="1340354527">
    <w:abstractNumId w:val="16"/>
  </w:num>
  <w:num w:numId="18" w16cid:durableId="1533884098">
    <w:abstractNumId w:val="13"/>
  </w:num>
  <w:num w:numId="19" w16cid:durableId="1137720251">
    <w:abstractNumId w:val="7"/>
  </w:num>
  <w:num w:numId="20" w16cid:durableId="980765542">
    <w:abstractNumId w:val="14"/>
  </w:num>
  <w:num w:numId="21" w16cid:durableId="2006934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DocCaseNo" w:val="17/XXXX"/>
    <w:docVar w:name="DocHeader" w:val="Brev fra Holbæk Kommune - XXXX"/>
    <w:docVar w:name="DocumentCreated" w:val="DocumentCreated"/>
    <w:docVar w:name="DocumentCreatedOK" w:val="DocumentCreatedOK"/>
    <w:docVar w:name="DocumentInitialized" w:val="OK"/>
    <w:docVar w:name="IntegrationType" w:val="StandAlone"/>
    <w:docVar w:name="OfficeInstanceGUID" w:val="{7BEEABDA-15D5-40EE-AAAF-3D7F5D9AB3ED}"/>
  </w:docVars>
  <w:rsids>
    <w:rsidRoot w:val="001E2D6A"/>
    <w:rsid w:val="0000139C"/>
    <w:rsid w:val="0000152F"/>
    <w:rsid w:val="00005D45"/>
    <w:rsid w:val="0000622D"/>
    <w:rsid w:val="00006FCE"/>
    <w:rsid w:val="000074C1"/>
    <w:rsid w:val="000101F4"/>
    <w:rsid w:val="000103B3"/>
    <w:rsid w:val="00010566"/>
    <w:rsid w:val="000105E4"/>
    <w:rsid w:val="0001354A"/>
    <w:rsid w:val="000135E4"/>
    <w:rsid w:val="00015335"/>
    <w:rsid w:val="00015704"/>
    <w:rsid w:val="00017082"/>
    <w:rsid w:val="00017FAE"/>
    <w:rsid w:val="000206D4"/>
    <w:rsid w:val="00023894"/>
    <w:rsid w:val="00031F20"/>
    <w:rsid w:val="000346F0"/>
    <w:rsid w:val="00034931"/>
    <w:rsid w:val="00035B94"/>
    <w:rsid w:val="00037873"/>
    <w:rsid w:val="000414A3"/>
    <w:rsid w:val="00041918"/>
    <w:rsid w:val="00042A5D"/>
    <w:rsid w:val="00043F87"/>
    <w:rsid w:val="00043F92"/>
    <w:rsid w:val="00044D22"/>
    <w:rsid w:val="00045265"/>
    <w:rsid w:val="00046906"/>
    <w:rsid w:val="00050D1B"/>
    <w:rsid w:val="00052DBA"/>
    <w:rsid w:val="00053A45"/>
    <w:rsid w:val="00053D58"/>
    <w:rsid w:val="000553A4"/>
    <w:rsid w:val="00056E56"/>
    <w:rsid w:val="00056ED7"/>
    <w:rsid w:val="000616DB"/>
    <w:rsid w:val="00062693"/>
    <w:rsid w:val="000645BF"/>
    <w:rsid w:val="0006466D"/>
    <w:rsid w:val="000656BF"/>
    <w:rsid w:val="00065865"/>
    <w:rsid w:val="00071854"/>
    <w:rsid w:val="00071DFF"/>
    <w:rsid w:val="000725D8"/>
    <w:rsid w:val="0007328D"/>
    <w:rsid w:val="000757A5"/>
    <w:rsid w:val="00075969"/>
    <w:rsid w:val="000768E6"/>
    <w:rsid w:val="00076D3C"/>
    <w:rsid w:val="00077C7A"/>
    <w:rsid w:val="00080195"/>
    <w:rsid w:val="00081028"/>
    <w:rsid w:val="00081DBD"/>
    <w:rsid w:val="00082A7D"/>
    <w:rsid w:val="00082EC6"/>
    <w:rsid w:val="000831DA"/>
    <w:rsid w:val="000844B6"/>
    <w:rsid w:val="0008535A"/>
    <w:rsid w:val="00087836"/>
    <w:rsid w:val="00087960"/>
    <w:rsid w:val="00087D5A"/>
    <w:rsid w:val="00090908"/>
    <w:rsid w:val="0009266D"/>
    <w:rsid w:val="00092F09"/>
    <w:rsid w:val="00092F16"/>
    <w:rsid w:val="00096310"/>
    <w:rsid w:val="00096855"/>
    <w:rsid w:val="00097DC0"/>
    <w:rsid w:val="000A4A44"/>
    <w:rsid w:val="000A50E0"/>
    <w:rsid w:val="000A54F4"/>
    <w:rsid w:val="000A59A1"/>
    <w:rsid w:val="000A75E8"/>
    <w:rsid w:val="000B1D82"/>
    <w:rsid w:val="000B275F"/>
    <w:rsid w:val="000B443E"/>
    <w:rsid w:val="000B4899"/>
    <w:rsid w:val="000B61E5"/>
    <w:rsid w:val="000B6FB9"/>
    <w:rsid w:val="000B76CD"/>
    <w:rsid w:val="000C1DF3"/>
    <w:rsid w:val="000C2D32"/>
    <w:rsid w:val="000C3ABA"/>
    <w:rsid w:val="000C4C18"/>
    <w:rsid w:val="000C5437"/>
    <w:rsid w:val="000D0664"/>
    <w:rsid w:val="000D0862"/>
    <w:rsid w:val="000D1C02"/>
    <w:rsid w:val="000D43E3"/>
    <w:rsid w:val="000D5071"/>
    <w:rsid w:val="000E01AE"/>
    <w:rsid w:val="000E11D1"/>
    <w:rsid w:val="000E3E94"/>
    <w:rsid w:val="000E6369"/>
    <w:rsid w:val="000F1BA2"/>
    <w:rsid w:val="000F6A0C"/>
    <w:rsid w:val="00100F42"/>
    <w:rsid w:val="00104160"/>
    <w:rsid w:val="00104728"/>
    <w:rsid w:val="001048F9"/>
    <w:rsid w:val="00105605"/>
    <w:rsid w:val="00105F23"/>
    <w:rsid w:val="00111366"/>
    <w:rsid w:val="0011374F"/>
    <w:rsid w:val="00116336"/>
    <w:rsid w:val="0011657C"/>
    <w:rsid w:val="001202F8"/>
    <w:rsid w:val="00120697"/>
    <w:rsid w:val="0012279B"/>
    <w:rsid w:val="00124577"/>
    <w:rsid w:val="001275AC"/>
    <w:rsid w:val="001318B0"/>
    <w:rsid w:val="00132C72"/>
    <w:rsid w:val="00135AB9"/>
    <w:rsid w:val="00135B24"/>
    <w:rsid w:val="001404D8"/>
    <w:rsid w:val="00143576"/>
    <w:rsid w:val="00143A4B"/>
    <w:rsid w:val="001472E4"/>
    <w:rsid w:val="00147E51"/>
    <w:rsid w:val="001517EC"/>
    <w:rsid w:val="001526CB"/>
    <w:rsid w:val="0015403A"/>
    <w:rsid w:val="00155E4F"/>
    <w:rsid w:val="001562E0"/>
    <w:rsid w:val="00160B4D"/>
    <w:rsid w:val="00165A41"/>
    <w:rsid w:val="0017021B"/>
    <w:rsid w:val="00170720"/>
    <w:rsid w:val="00171DF7"/>
    <w:rsid w:val="00173A1A"/>
    <w:rsid w:val="001753E0"/>
    <w:rsid w:val="00175467"/>
    <w:rsid w:val="001801AC"/>
    <w:rsid w:val="00184187"/>
    <w:rsid w:val="0018646A"/>
    <w:rsid w:val="0018692C"/>
    <w:rsid w:val="00187C85"/>
    <w:rsid w:val="001903F9"/>
    <w:rsid w:val="0019063D"/>
    <w:rsid w:val="00190C5B"/>
    <w:rsid w:val="00192A89"/>
    <w:rsid w:val="00193D2D"/>
    <w:rsid w:val="001942A9"/>
    <w:rsid w:val="001949F7"/>
    <w:rsid w:val="001957F0"/>
    <w:rsid w:val="00195832"/>
    <w:rsid w:val="00197F44"/>
    <w:rsid w:val="001A1C75"/>
    <w:rsid w:val="001A1D18"/>
    <w:rsid w:val="001A255C"/>
    <w:rsid w:val="001A3298"/>
    <w:rsid w:val="001A3E81"/>
    <w:rsid w:val="001A432A"/>
    <w:rsid w:val="001A4D18"/>
    <w:rsid w:val="001A6E56"/>
    <w:rsid w:val="001A6EE6"/>
    <w:rsid w:val="001B1E0A"/>
    <w:rsid w:val="001B31B4"/>
    <w:rsid w:val="001B3D7A"/>
    <w:rsid w:val="001B3FED"/>
    <w:rsid w:val="001B4BFA"/>
    <w:rsid w:val="001B591C"/>
    <w:rsid w:val="001B6476"/>
    <w:rsid w:val="001B75AE"/>
    <w:rsid w:val="001C1A05"/>
    <w:rsid w:val="001C43CF"/>
    <w:rsid w:val="001C6EC2"/>
    <w:rsid w:val="001C78F9"/>
    <w:rsid w:val="001D0E2E"/>
    <w:rsid w:val="001D33C6"/>
    <w:rsid w:val="001D3A2E"/>
    <w:rsid w:val="001D6CFF"/>
    <w:rsid w:val="001D7A38"/>
    <w:rsid w:val="001E0CD3"/>
    <w:rsid w:val="001E1617"/>
    <w:rsid w:val="001E2A23"/>
    <w:rsid w:val="001E2D6A"/>
    <w:rsid w:val="001E3490"/>
    <w:rsid w:val="001E3D09"/>
    <w:rsid w:val="001E54DA"/>
    <w:rsid w:val="001E69CF"/>
    <w:rsid w:val="001E707C"/>
    <w:rsid w:val="001F11C1"/>
    <w:rsid w:val="001F1583"/>
    <w:rsid w:val="001F1AF2"/>
    <w:rsid w:val="001F4AD3"/>
    <w:rsid w:val="001F4D56"/>
    <w:rsid w:val="001F7048"/>
    <w:rsid w:val="0020017D"/>
    <w:rsid w:val="002008D7"/>
    <w:rsid w:val="00204990"/>
    <w:rsid w:val="0020664C"/>
    <w:rsid w:val="00206865"/>
    <w:rsid w:val="00206DE8"/>
    <w:rsid w:val="002078FE"/>
    <w:rsid w:val="00207A1F"/>
    <w:rsid w:val="00207DE8"/>
    <w:rsid w:val="0021022F"/>
    <w:rsid w:val="00211FB7"/>
    <w:rsid w:val="002122D8"/>
    <w:rsid w:val="002129C8"/>
    <w:rsid w:val="002150B9"/>
    <w:rsid w:val="00215549"/>
    <w:rsid w:val="00216267"/>
    <w:rsid w:val="00216676"/>
    <w:rsid w:val="0021687A"/>
    <w:rsid w:val="002173E4"/>
    <w:rsid w:val="00217CDD"/>
    <w:rsid w:val="002215AD"/>
    <w:rsid w:val="0022302A"/>
    <w:rsid w:val="00224318"/>
    <w:rsid w:val="00225133"/>
    <w:rsid w:val="00225CAD"/>
    <w:rsid w:val="00231317"/>
    <w:rsid w:val="00233B18"/>
    <w:rsid w:val="00233DF7"/>
    <w:rsid w:val="00234F56"/>
    <w:rsid w:val="00235114"/>
    <w:rsid w:val="002357B7"/>
    <w:rsid w:val="00235B59"/>
    <w:rsid w:val="002368DF"/>
    <w:rsid w:val="00237816"/>
    <w:rsid w:val="00237B91"/>
    <w:rsid w:val="00242904"/>
    <w:rsid w:val="00244B01"/>
    <w:rsid w:val="00250963"/>
    <w:rsid w:val="00252129"/>
    <w:rsid w:val="00252BA6"/>
    <w:rsid w:val="00253E9A"/>
    <w:rsid w:val="002552A1"/>
    <w:rsid w:val="002559FF"/>
    <w:rsid w:val="00255CD2"/>
    <w:rsid w:val="00260D66"/>
    <w:rsid w:val="00261E20"/>
    <w:rsid w:val="00263495"/>
    <w:rsid w:val="00264292"/>
    <w:rsid w:val="00264FE2"/>
    <w:rsid w:val="00265B59"/>
    <w:rsid w:val="00267A95"/>
    <w:rsid w:val="00271F8A"/>
    <w:rsid w:val="00273131"/>
    <w:rsid w:val="00275572"/>
    <w:rsid w:val="00276DE4"/>
    <w:rsid w:val="00276DEA"/>
    <w:rsid w:val="00277BBD"/>
    <w:rsid w:val="002807E5"/>
    <w:rsid w:val="00281367"/>
    <w:rsid w:val="00282CF1"/>
    <w:rsid w:val="00283778"/>
    <w:rsid w:val="00285D63"/>
    <w:rsid w:val="00287129"/>
    <w:rsid w:val="00293C4E"/>
    <w:rsid w:val="00295431"/>
    <w:rsid w:val="00297878"/>
    <w:rsid w:val="002A14C1"/>
    <w:rsid w:val="002A1C05"/>
    <w:rsid w:val="002A3B87"/>
    <w:rsid w:val="002A44EA"/>
    <w:rsid w:val="002A4B46"/>
    <w:rsid w:val="002A53D5"/>
    <w:rsid w:val="002A71F1"/>
    <w:rsid w:val="002A7C8A"/>
    <w:rsid w:val="002A7DAB"/>
    <w:rsid w:val="002B1108"/>
    <w:rsid w:val="002B400B"/>
    <w:rsid w:val="002B44CA"/>
    <w:rsid w:val="002B58FD"/>
    <w:rsid w:val="002B622B"/>
    <w:rsid w:val="002B634C"/>
    <w:rsid w:val="002B636A"/>
    <w:rsid w:val="002C014D"/>
    <w:rsid w:val="002C286A"/>
    <w:rsid w:val="002C2DB3"/>
    <w:rsid w:val="002C3A88"/>
    <w:rsid w:val="002C5DB3"/>
    <w:rsid w:val="002C707E"/>
    <w:rsid w:val="002C719A"/>
    <w:rsid w:val="002C7D67"/>
    <w:rsid w:val="002D1264"/>
    <w:rsid w:val="002D26C9"/>
    <w:rsid w:val="002D2EDB"/>
    <w:rsid w:val="002E03E5"/>
    <w:rsid w:val="002E2DC5"/>
    <w:rsid w:val="002E324C"/>
    <w:rsid w:val="002E332D"/>
    <w:rsid w:val="002E4435"/>
    <w:rsid w:val="002E53B7"/>
    <w:rsid w:val="002E5A51"/>
    <w:rsid w:val="002E633F"/>
    <w:rsid w:val="002E63EC"/>
    <w:rsid w:val="002E6935"/>
    <w:rsid w:val="002E69DA"/>
    <w:rsid w:val="002F1180"/>
    <w:rsid w:val="002F21EE"/>
    <w:rsid w:val="002F3468"/>
    <w:rsid w:val="002F4D74"/>
    <w:rsid w:val="002F4F21"/>
    <w:rsid w:val="00300462"/>
    <w:rsid w:val="00300663"/>
    <w:rsid w:val="00302835"/>
    <w:rsid w:val="00302A31"/>
    <w:rsid w:val="00306E1C"/>
    <w:rsid w:val="00306E2D"/>
    <w:rsid w:val="003070A8"/>
    <w:rsid w:val="0031069F"/>
    <w:rsid w:val="00311DD1"/>
    <w:rsid w:val="003123BC"/>
    <w:rsid w:val="00312A5D"/>
    <w:rsid w:val="0031654B"/>
    <w:rsid w:val="00324A69"/>
    <w:rsid w:val="00326128"/>
    <w:rsid w:val="00326423"/>
    <w:rsid w:val="0032773D"/>
    <w:rsid w:val="00330429"/>
    <w:rsid w:val="00333F3B"/>
    <w:rsid w:val="00335F56"/>
    <w:rsid w:val="00341309"/>
    <w:rsid w:val="00341E3F"/>
    <w:rsid w:val="00342B56"/>
    <w:rsid w:val="003435E4"/>
    <w:rsid w:val="00350BC9"/>
    <w:rsid w:val="003527A9"/>
    <w:rsid w:val="00353279"/>
    <w:rsid w:val="00353429"/>
    <w:rsid w:val="00354ECE"/>
    <w:rsid w:val="00354ED4"/>
    <w:rsid w:val="00355C20"/>
    <w:rsid w:val="00355EA1"/>
    <w:rsid w:val="0036142F"/>
    <w:rsid w:val="00363508"/>
    <w:rsid w:val="00363827"/>
    <w:rsid w:val="00363DF4"/>
    <w:rsid w:val="00364515"/>
    <w:rsid w:val="0036462E"/>
    <w:rsid w:val="003646E0"/>
    <w:rsid w:val="00365579"/>
    <w:rsid w:val="00366008"/>
    <w:rsid w:val="00370946"/>
    <w:rsid w:val="003718BA"/>
    <w:rsid w:val="00371F48"/>
    <w:rsid w:val="00373C00"/>
    <w:rsid w:val="00374C1C"/>
    <w:rsid w:val="00376ADE"/>
    <w:rsid w:val="00380EDA"/>
    <w:rsid w:val="00381420"/>
    <w:rsid w:val="00381445"/>
    <w:rsid w:val="00381559"/>
    <w:rsid w:val="003819AD"/>
    <w:rsid w:val="00382DFE"/>
    <w:rsid w:val="00384428"/>
    <w:rsid w:val="003851D0"/>
    <w:rsid w:val="003877E3"/>
    <w:rsid w:val="00391157"/>
    <w:rsid w:val="003923F7"/>
    <w:rsid w:val="00392614"/>
    <w:rsid w:val="00393625"/>
    <w:rsid w:val="00393B61"/>
    <w:rsid w:val="00394B20"/>
    <w:rsid w:val="00395A1D"/>
    <w:rsid w:val="003962F6"/>
    <w:rsid w:val="003A178E"/>
    <w:rsid w:val="003A2324"/>
    <w:rsid w:val="003A3CE7"/>
    <w:rsid w:val="003A3F5A"/>
    <w:rsid w:val="003A41DE"/>
    <w:rsid w:val="003A7437"/>
    <w:rsid w:val="003B26C8"/>
    <w:rsid w:val="003B2F9F"/>
    <w:rsid w:val="003B4AD7"/>
    <w:rsid w:val="003B7230"/>
    <w:rsid w:val="003C2540"/>
    <w:rsid w:val="003C343F"/>
    <w:rsid w:val="003C3C34"/>
    <w:rsid w:val="003C507F"/>
    <w:rsid w:val="003C658A"/>
    <w:rsid w:val="003D0AE9"/>
    <w:rsid w:val="003D25B5"/>
    <w:rsid w:val="003D262C"/>
    <w:rsid w:val="003D2DF0"/>
    <w:rsid w:val="003D31B3"/>
    <w:rsid w:val="003D5F11"/>
    <w:rsid w:val="003D6735"/>
    <w:rsid w:val="003D7E6A"/>
    <w:rsid w:val="003E092A"/>
    <w:rsid w:val="003E122C"/>
    <w:rsid w:val="003E2573"/>
    <w:rsid w:val="003E2D47"/>
    <w:rsid w:val="003E2EEF"/>
    <w:rsid w:val="003E3301"/>
    <w:rsid w:val="003E3407"/>
    <w:rsid w:val="003E6E65"/>
    <w:rsid w:val="003F07E2"/>
    <w:rsid w:val="003F213A"/>
    <w:rsid w:val="003F311A"/>
    <w:rsid w:val="003F4A41"/>
    <w:rsid w:val="003F5A5E"/>
    <w:rsid w:val="003F65C1"/>
    <w:rsid w:val="00400282"/>
    <w:rsid w:val="004011B7"/>
    <w:rsid w:val="00401E42"/>
    <w:rsid w:val="00402D24"/>
    <w:rsid w:val="004032D6"/>
    <w:rsid w:val="00404786"/>
    <w:rsid w:val="00413402"/>
    <w:rsid w:val="004136C2"/>
    <w:rsid w:val="00420DBB"/>
    <w:rsid w:val="00423011"/>
    <w:rsid w:val="0042307F"/>
    <w:rsid w:val="00424857"/>
    <w:rsid w:val="004255CA"/>
    <w:rsid w:val="004266C3"/>
    <w:rsid w:val="004274FD"/>
    <w:rsid w:val="00431E9C"/>
    <w:rsid w:val="00433AEB"/>
    <w:rsid w:val="00435376"/>
    <w:rsid w:val="00436521"/>
    <w:rsid w:val="004400D0"/>
    <w:rsid w:val="00443B8D"/>
    <w:rsid w:val="00444C8B"/>
    <w:rsid w:val="00450242"/>
    <w:rsid w:val="00450848"/>
    <w:rsid w:val="00450FA1"/>
    <w:rsid w:val="00453C40"/>
    <w:rsid w:val="00453C74"/>
    <w:rsid w:val="00453E1D"/>
    <w:rsid w:val="00455206"/>
    <w:rsid w:val="004603F7"/>
    <w:rsid w:val="00461880"/>
    <w:rsid w:val="00465FDF"/>
    <w:rsid w:val="004706F1"/>
    <w:rsid w:val="0047119A"/>
    <w:rsid w:val="00471421"/>
    <w:rsid w:val="00472A5E"/>
    <w:rsid w:val="00474926"/>
    <w:rsid w:val="00475FB8"/>
    <w:rsid w:val="004844EE"/>
    <w:rsid w:val="00484D18"/>
    <w:rsid w:val="004859EE"/>
    <w:rsid w:val="00485FB7"/>
    <w:rsid w:val="00486267"/>
    <w:rsid w:val="00486A6E"/>
    <w:rsid w:val="00492F54"/>
    <w:rsid w:val="00494392"/>
    <w:rsid w:val="00495EE4"/>
    <w:rsid w:val="0049620C"/>
    <w:rsid w:val="00496C1A"/>
    <w:rsid w:val="00497FB9"/>
    <w:rsid w:val="004A1C1A"/>
    <w:rsid w:val="004A24BC"/>
    <w:rsid w:val="004A297F"/>
    <w:rsid w:val="004A6FA8"/>
    <w:rsid w:val="004A7695"/>
    <w:rsid w:val="004A7849"/>
    <w:rsid w:val="004B24CD"/>
    <w:rsid w:val="004B3356"/>
    <w:rsid w:val="004B678A"/>
    <w:rsid w:val="004C0223"/>
    <w:rsid w:val="004C1E4F"/>
    <w:rsid w:val="004C3937"/>
    <w:rsid w:val="004C5D9D"/>
    <w:rsid w:val="004C6B56"/>
    <w:rsid w:val="004C6BC0"/>
    <w:rsid w:val="004C7E8E"/>
    <w:rsid w:val="004D49F6"/>
    <w:rsid w:val="004D6CEC"/>
    <w:rsid w:val="004D7CB2"/>
    <w:rsid w:val="004E06CB"/>
    <w:rsid w:val="004E2527"/>
    <w:rsid w:val="004E2B50"/>
    <w:rsid w:val="004E7670"/>
    <w:rsid w:val="004F271A"/>
    <w:rsid w:val="004F34BF"/>
    <w:rsid w:val="004F3BDF"/>
    <w:rsid w:val="004F4071"/>
    <w:rsid w:val="004F454C"/>
    <w:rsid w:val="004F6B1A"/>
    <w:rsid w:val="00500248"/>
    <w:rsid w:val="00501E9D"/>
    <w:rsid w:val="00502675"/>
    <w:rsid w:val="00503097"/>
    <w:rsid w:val="00503C54"/>
    <w:rsid w:val="005053D6"/>
    <w:rsid w:val="00506857"/>
    <w:rsid w:val="00506D7B"/>
    <w:rsid w:val="0051022D"/>
    <w:rsid w:val="00510A0D"/>
    <w:rsid w:val="005118FC"/>
    <w:rsid w:val="005144C0"/>
    <w:rsid w:val="00520E90"/>
    <w:rsid w:val="005225F9"/>
    <w:rsid w:val="005249F8"/>
    <w:rsid w:val="0052641E"/>
    <w:rsid w:val="0052748F"/>
    <w:rsid w:val="00527787"/>
    <w:rsid w:val="005278DD"/>
    <w:rsid w:val="00527EAC"/>
    <w:rsid w:val="005304B5"/>
    <w:rsid w:val="00533E08"/>
    <w:rsid w:val="00535421"/>
    <w:rsid w:val="00535AD9"/>
    <w:rsid w:val="00536120"/>
    <w:rsid w:val="005370F1"/>
    <w:rsid w:val="00541D19"/>
    <w:rsid w:val="005453A1"/>
    <w:rsid w:val="0054613A"/>
    <w:rsid w:val="00553AA2"/>
    <w:rsid w:val="00554DD4"/>
    <w:rsid w:val="00556AA7"/>
    <w:rsid w:val="005577FF"/>
    <w:rsid w:val="00560B8A"/>
    <w:rsid w:val="005625FD"/>
    <w:rsid w:val="005632D2"/>
    <w:rsid w:val="00564948"/>
    <w:rsid w:val="00565224"/>
    <w:rsid w:val="005667E6"/>
    <w:rsid w:val="00567AE8"/>
    <w:rsid w:val="00571257"/>
    <w:rsid w:val="00571A0F"/>
    <w:rsid w:val="00576BD8"/>
    <w:rsid w:val="00577B2A"/>
    <w:rsid w:val="005807B5"/>
    <w:rsid w:val="005851F4"/>
    <w:rsid w:val="00586E04"/>
    <w:rsid w:val="005909E1"/>
    <w:rsid w:val="00592D86"/>
    <w:rsid w:val="0059324F"/>
    <w:rsid w:val="00594768"/>
    <w:rsid w:val="0059532D"/>
    <w:rsid w:val="00595EA7"/>
    <w:rsid w:val="00596BFD"/>
    <w:rsid w:val="0059757A"/>
    <w:rsid w:val="00597813"/>
    <w:rsid w:val="005A3636"/>
    <w:rsid w:val="005A4E4F"/>
    <w:rsid w:val="005A538F"/>
    <w:rsid w:val="005A6FDE"/>
    <w:rsid w:val="005B12E8"/>
    <w:rsid w:val="005B183F"/>
    <w:rsid w:val="005B1AA3"/>
    <w:rsid w:val="005B1C44"/>
    <w:rsid w:val="005B1C59"/>
    <w:rsid w:val="005B4314"/>
    <w:rsid w:val="005B63F0"/>
    <w:rsid w:val="005B6934"/>
    <w:rsid w:val="005C1A17"/>
    <w:rsid w:val="005C3946"/>
    <w:rsid w:val="005C42A3"/>
    <w:rsid w:val="005C4688"/>
    <w:rsid w:val="005C6007"/>
    <w:rsid w:val="005C6F28"/>
    <w:rsid w:val="005C73AE"/>
    <w:rsid w:val="005D06A3"/>
    <w:rsid w:val="005D2318"/>
    <w:rsid w:val="005D2F8E"/>
    <w:rsid w:val="005D4055"/>
    <w:rsid w:val="005D4211"/>
    <w:rsid w:val="005D4E54"/>
    <w:rsid w:val="005D56D6"/>
    <w:rsid w:val="005D6D04"/>
    <w:rsid w:val="005D7EBD"/>
    <w:rsid w:val="005E222B"/>
    <w:rsid w:val="005E25EF"/>
    <w:rsid w:val="005E4338"/>
    <w:rsid w:val="005E56F7"/>
    <w:rsid w:val="005E6690"/>
    <w:rsid w:val="005E7C46"/>
    <w:rsid w:val="005F256E"/>
    <w:rsid w:val="005F3E8C"/>
    <w:rsid w:val="005F4331"/>
    <w:rsid w:val="005F4786"/>
    <w:rsid w:val="005F4AD6"/>
    <w:rsid w:val="005F4E91"/>
    <w:rsid w:val="005F5F22"/>
    <w:rsid w:val="00604340"/>
    <w:rsid w:val="00604832"/>
    <w:rsid w:val="00606ABF"/>
    <w:rsid w:val="00611465"/>
    <w:rsid w:val="00611DAE"/>
    <w:rsid w:val="00614217"/>
    <w:rsid w:val="00614D4D"/>
    <w:rsid w:val="006171E2"/>
    <w:rsid w:val="006204A8"/>
    <w:rsid w:val="00620F40"/>
    <w:rsid w:val="0062226D"/>
    <w:rsid w:val="006242B0"/>
    <w:rsid w:val="00627119"/>
    <w:rsid w:val="00630EBD"/>
    <w:rsid w:val="00631C9C"/>
    <w:rsid w:val="00632B77"/>
    <w:rsid w:val="00633174"/>
    <w:rsid w:val="00633971"/>
    <w:rsid w:val="00633DDF"/>
    <w:rsid w:val="00634E2B"/>
    <w:rsid w:val="006352F1"/>
    <w:rsid w:val="00636853"/>
    <w:rsid w:val="00642179"/>
    <w:rsid w:val="00642677"/>
    <w:rsid w:val="00645207"/>
    <w:rsid w:val="006456BD"/>
    <w:rsid w:val="00645E30"/>
    <w:rsid w:val="006461F0"/>
    <w:rsid w:val="006461FA"/>
    <w:rsid w:val="0065023A"/>
    <w:rsid w:val="00650E28"/>
    <w:rsid w:val="006514FD"/>
    <w:rsid w:val="006527B5"/>
    <w:rsid w:val="006550EF"/>
    <w:rsid w:val="006569DA"/>
    <w:rsid w:val="0066022F"/>
    <w:rsid w:val="00660590"/>
    <w:rsid w:val="00660A0C"/>
    <w:rsid w:val="0066188E"/>
    <w:rsid w:val="0066233E"/>
    <w:rsid w:val="0066486D"/>
    <w:rsid w:val="00666039"/>
    <w:rsid w:val="0066638B"/>
    <w:rsid w:val="006672C6"/>
    <w:rsid w:val="006675A5"/>
    <w:rsid w:val="00670A6D"/>
    <w:rsid w:val="006718F2"/>
    <w:rsid w:val="006733DF"/>
    <w:rsid w:val="00674F2E"/>
    <w:rsid w:val="00675910"/>
    <w:rsid w:val="00675B87"/>
    <w:rsid w:val="00677A5E"/>
    <w:rsid w:val="00685C61"/>
    <w:rsid w:val="006903B5"/>
    <w:rsid w:val="00691860"/>
    <w:rsid w:val="0069235E"/>
    <w:rsid w:val="00692381"/>
    <w:rsid w:val="00692ACA"/>
    <w:rsid w:val="00693073"/>
    <w:rsid w:val="00693D40"/>
    <w:rsid w:val="00696128"/>
    <w:rsid w:val="00697905"/>
    <w:rsid w:val="006A107B"/>
    <w:rsid w:val="006A4137"/>
    <w:rsid w:val="006A5109"/>
    <w:rsid w:val="006A6624"/>
    <w:rsid w:val="006B1526"/>
    <w:rsid w:val="006B34EA"/>
    <w:rsid w:val="006B72E3"/>
    <w:rsid w:val="006B7C7F"/>
    <w:rsid w:val="006C1B6E"/>
    <w:rsid w:val="006C25E6"/>
    <w:rsid w:val="006C513E"/>
    <w:rsid w:val="006C5E47"/>
    <w:rsid w:val="006C6BF8"/>
    <w:rsid w:val="006C77BB"/>
    <w:rsid w:val="006C79A3"/>
    <w:rsid w:val="006C7A83"/>
    <w:rsid w:val="006D03F3"/>
    <w:rsid w:val="006D05D6"/>
    <w:rsid w:val="006D0C6F"/>
    <w:rsid w:val="006D18CE"/>
    <w:rsid w:val="006D1DBE"/>
    <w:rsid w:val="006D2580"/>
    <w:rsid w:val="006D26A4"/>
    <w:rsid w:val="006D29DA"/>
    <w:rsid w:val="006D514F"/>
    <w:rsid w:val="006E047B"/>
    <w:rsid w:val="006E1158"/>
    <w:rsid w:val="006E6040"/>
    <w:rsid w:val="006F0825"/>
    <w:rsid w:val="006F0C69"/>
    <w:rsid w:val="006F12FA"/>
    <w:rsid w:val="006F2571"/>
    <w:rsid w:val="006F43E9"/>
    <w:rsid w:val="006F4594"/>
    <w:rsid w:val="006F6249"/>
    <w:rsid w:val="006F6F19"/>
    <w:rsid w:val="006F704D"/>
    <w:rsid w:val="006F7B16"/>
    <w:rsid w:val="00703FF3"/>
    <w:rsid w:val="007044AD"/>
    <w:rsid w:val="0070556E"/>
    <w:rsid w:val="007108E0"/>
    <w:rsid w:val="00713239"/>
    <w:rsid w:val="00713FAD"/>
    <w:rsid w:val="0071578E"/>
    <w:rsid w:val="007157B9"/>
    <w:rsid w:val="00717880"/>
    <w:rsid w:val="00717B05"/>
    <w:rsid w:val="007216D5"/>
    <w:rsid w:val="00721811"/>
    <w:rsid w:val="00721E67"/>
    <w:rsid w:val="00722016"/>
    <w:rsid w:val="00722BFC"/>
    <w:rsid w:val="00723BBD"/>
    <w:rsid w:val="0073016D"/>
    <w:rsid w:val="007327FC"/>
    <w:rsid w:val="00732E4B"/>
    <w:rsid w:val="0073333C"/>
    <w:rsid w:val="00736BCB"/>
    <w:rsid w:val="007370B6"/>
    <w:rsid w:val="007401E7"/>
    <w:rsid w:val="00741124"/>
    <w:rsid w:val="0074171D"/>
    <w:rsid w:val="00745183"/>
    <w:rsid w:val="007510CC"/>
    <w:rsid w:val="00755B6B"/>
    <w:rsid w:val="00755D87"/>
    <w:rsid w:val="00756AA0"/>
    <w:rsid w:val="007577DA"/>
    <w:rsid w:val="00757C37"/>
    <w:rsid w:val="00760525"/>
    <w:rsid w:val="007675A2"/>
    <w:rsid w:val="007679B1"/>
    <w:rsid w:val="00767B52"/>
    <w:rsid w:val="00767ED3"/>
    <w:rsid w:val="00767FC2"/>
    <w:rsid w:val="00770451"/>
    <w:rsid w:val="00771B91"/>
    <w:rsid w:val="00771EBD"/>
    <w:rsid w:val="007723C8"/>
    <w:rsid w:val="00772979"/>
    <w:rsid w:val="00774D54"/>
    <w:rsid w:val="00777E97"/>
    <w:rsid w:val="00781851"/>
    <w:rsid w:val="00783118"/>
    <w:rsid w:val="00783A82"/>
    <w:rsid w:val="00784B05"/>
    <w:rsid w:val="00784C52"/>
    <w:rsid w:val="00786CC6"/>
    <w:rsid w:val="00787E61"/>
    <w:rsid w:val="007907FE"/>
    <w:rsid w:val="00793D22"/>
    <w:rsid w:val="00795753"/>
    <w:rsid w:val="00796CE8"/>
    <w:rsid w:val="007A0C6D"/>
    <w:rsid w:val="007A0F9D"/>
    <w:rsid w:val="007A1601"/>
    <w:rsid w:val="007A1855"/>
    <w:rsid w:val="007A1B2A"/>
    <w:rsid w:val="007A5329"/>
    <w:rsid w:val="007A7F60"/>
    <w:rsid w:val="007B14C9"/>
    <w:rsid w:val="007B2913"/>
    <w:rsid w:val="007B3683"/>
    <w:rsid w:val="007B47F5"/>
    <w:rsid w:val="007B4BD1"/>
    <w:rsid w:val="007B4C8A"/>
    <w:rsid w:val="007B5103"/>
    <w:rsid w:val="007B60AB"/>
    <w:rsid w:val="007B60E8"/>
    <w:rsid w:val="007B64FE"/>
    <w:rsid w:val="007B780D"/>
    <w:rsid w:val="007B78F1"/>
    <w:rsid w:val="007C00B7"/>
    <w:rsid w:val="007C025E"/>
    <w:rsid w:val="007C2628"/>
    <w:rsid w:val="007C2ACA"/>
    <w:rsid w:val="007C3CB0"/>
    <w:rsid w:val="007C484C"/>
    <w:rsid w:val="007C518D"/>
    <w:rsid w:val="007C5A3C"/>
    <w:rsid w:val="007C6023"/>
    <w:rsid w:val="007C72C5"/>
    <w:rsid w:val="007D41FB"/>
    <w:rsid w:val="007D6607"/>
    <w:rsid w:val="007D6BF6"/>
    <w:rsid w:val="007D7957"/>
    <w:rsid w:val="007D7BB5"/>
    <w:rsid w:val="007E171C"/>
    <w:rsid w:val="007E1D0A"/>
    <w:rsid w:val="007E2737"/>
    <w:rsid w:val="007E30D6"/>
    <w:rsid w:val="007E3AD1"/>
    <w:rsid w:val="007E46DA"/>
    <w:rsid w:val="007E5EB1"/>
    <w:rsid w:val="007E6D14"/>
    <w:rsid w:val="007F2DEC"/>
    <w:rsid w:val="007F4D73"/>
    <w:rsid w:val="007F65D8"/>
    <w:rsid w:val="007F6917"/>
    <w:rsid w:val="007F6EC3"/>
    <w:rsid w:val="00800A33"/>
    <w:rsid w:val="00802BCD"/>
    <w:rsid w:val="0080301D"/>
    <w:rsid w:val="008030D9"/>
    <w:rsid w:val="00803A80"/>
    <w:rsid w:val="008064B0"/>
    <w:rsid w:val="008067CE"/>
    <w:rsid w:val="00810AAC"/>
    <w:rsid w:val="00810F24"/>
    <w:rsid w:val="0081232A"/>
    <w:rsid w:val="00815878"/>
    <w:rsid w:val="00816423"/>
    <w:rsid w:val="00816527"/>
    <w:rsid w:val="008169DE"/>
    <w:rsid w:val="00816B16"/>
    <w:rsid w:val="00817BAA"/>
    <w:rsid w:val="0082148B"/>
    <w:rsid w:val="00821608"/>
    <w:rsid w:val="008219F0"/>
    <w:rsid w:val="0082202E"/>
    <w:rsid w:val="00822D5F"/>
    <w:rsid w:val="00823573"/>
    <w:rsid w:val="00823AD8"/>
    <w:rsid w:val="00824765"/>
    <w:rsid w:val="008269AD"/>
    <w:rsid w:val="00826E03"/>
    <w:rsid w:val="0082748E"/>
    <w:rsid w:val="00830F8E"/>
    <w:rsid w:val="0083171A"/>
    <w:rsid w:val="0083490E"/>
    <w:rsid w:val="00835AB7"/>
    <w:rsid w:val="00835F1A"/>
    <w:rsid w:val="008365B2"/>
    <w:rsid w:val="0084024D"/>
    <w:rsid w:val="0084177B"/>
    <w:rsid w:val="00841D66"/>
    <w:rsid w:val="00842DB1"/>
    <w:rsid w:val="0084387B"/>
    <w:rsid w:val="0084393E"/>
    <w:rsid w:val="00843C00"/>
    <w:rsid w:val="00844F18"/>
    <w:rsid w:val="008450C1"/>
    <w:rsid w:val="0084566B"/>
    <w:rsid w:val="008459FE"/>
    <w:rsid w:val="008470F8"/>
    <w:rsid w:val="00847C5B"/>
    <w:rsid w:val="0085041C"/>
    <w:rsid w:val="00850646"/>
    <w:rsid w:val="00851839"/>
    <w:rsid w:val="00851A37"/>
    <w:rsid w:val="008524B2"/>
    <w:rsid w:val="00852A23"/>
    <w:rsid w:val="00852BC9"/>
    <w:rsid w:val="00853663"/>
    <w:rsid w:val="00855044"/>
    <w:rsid w:val="00856C5B"/>
    <w:rsid w:val="00863788"/>
    <w:rsid w:val="00865685"/>
    <w:rsid w:val="008656BF"/>
    <w:rsid w:val="008658EE"/>
    <w:rsid w:val="008665AC"/>
    <w:rsid w:val="00867A52"/>
    <w:rsid w:val="008702C6"/>
    <w:rsid w:val="00870BD5"/>
    <w:rsid w:val="00876504"/>
    <w:rsid w:val="0087794E"/>
    <w:rsid w:val="00881EC3"/>
    <w:rsid w:val="00883A22"/>
    <w:rsid w:val="008848DE"/>
    <w:rsid w:val="008901C3"/>
    <w:rsid w:val="00890D68"/>
    <w:rsid w:val="008929CA"/>
    <w:rsid w:val="00893B79"/>
    <w:rsid w:val="00893C4F"/>
    <w:rsid w:val="008A1A6A"/>
    <w:rsid w:val="008A245F"/>
    <w:rsid w:val="008A459D"/>
    <w:rsid w:val="008A4BB2"/>
    <w:rsid w:val="008A4DFD"/>
    <w:rsid w:val="008A64FE"/>
    <w:rsid w:val="008A714B"/>
    <w:rsid w:val="008A7454"/>
    <w:rsid w:val="008A764A"/>
    <w:rsid w:val="008A7BD1"/>
    <w:rsid w:val="008B0D90"/>
    <w:rsid w:val="008B1DD4"/>
    <w:rsid w:val="008B4025"/>
    <w:rsid w:val="008B44B9"/>
    <w:rsid w:val="008B4E8A"/>
    <w:rsid w:val="008B55CF"/>
    <w:rsid w:val="008B55E6"/>
    <w:rsid w:val="008B643E"/>
    <w:rsid w:val="008C0473"/>
    <w:rsid w:val="008C1032"/>
    <w:rsid w:val="008C7C2D"/>
    <w:rsid w:val="008C7F63"/>
    <w:rsid w:val="008D13DC"/>
    <w:rsid w:val="008D3871"/>
    <w:rsid w:val="008D3962"/>
    <w:rsid w:val="008D4056"/>
    <w:rsid w:val="008D5299"/>
    <w:rsid w:val="008D5683"/>
    <w:rsid w:val="008D571B"/>
    <w:rsid w:val="008D63CA"/>
    <w:rsid w:val="008D69EA"/>
    <w:rsid w:val="008D6B13"/>
    <w:rsid w:val="008D71F1"/>
    <w:rsid w:val="008E0F03"/>
    <w:rsid w:val="008E555E"/>
    <w:rsid w:val="008E6604"/>
    <w:rsid w:val="008F1050"/>
    <w:rsid w:val="008F20E5"/>
    <w:rsid w:val="008F3588"/>
    <w:rsid w:val="008F47EA"/>
    <w:rsid w:val="008F5124"/>
    <w:rsid w:val="00903B64"/>
    <w:rsid w:val="00904325"/>
    <w:rsid w:val="0090659B"/>
    <w:rsid w:val="00912C55"/>
    <w:rsid w:val="00913713"/>
    <w:rsid w:val="009147F0"/>
    <w:rsid w:val="00914B4D"/>
    <w:rsid w:val="00914BA8"/>
    <w:rsid w:val="00915006"/>
    <w:rsid w:val="00916916"/>
    <w:rsid w:val="00920B75"/>
    <w:rsid w:val="0092292B"/>
    <w:rsid w:val="00923B2D"/>
    <w:rsid w:val="00926AFF"/>
    <w:rsid w:val="00926C48"/>
    <w:rsid w:val="0092741D"/>
    <w:rsid w:val="00927BDA"/>
    <w:rsid w:val="009311D5"/>
    <w:rsid w:val="00931D3E"/>
    <w:rsid w:val="00933FB8"/>
    <w:rsid w:val="00934468"/>
    <w:rsid w:val="00935A2A"/>
    <w:rsid w:val="00937494"/>
    <w:rsid w:val="009374D5"/>
    <w:rsid w:val="00937814"/>
    <w:rsid w:val="00940573"/>
    <w:rsid w:val="009428D4"/>
    <w:rsid w:val="00946617"/>
    <w:rsid w:val="00950C9D"/>
    <w:rsid w:val="009525C3"/>
    <w:rsid w:val="009541D7"/>
    <w:rsid w:val="00954C5E"/>
    <w:rsid w:val="00955C62"/>
    <w:rsid w:val="009561C2"/>
    <w:rsid w:val="009562B1"/>
    <w:rsid w:val="009577E7"/>
    <w:rsid w:val="00957893"/>
    <w:rsid w:val="00960417"/>
    <w:rsid w:val="009605F7"/>
    <w:rsid w:val="00960A8A"/>
    <w:rsid w:val="00960EE6"/>
    <w:rsid w:val="0096131A"/>
    <w:rsid w:val="00961ABB"/>
    <w:rsid w:val="00961FD7"/>
    <w:rsid w:val="00962ED9"/>
    <w:rsid w:val="009649CE"/>
    <w:rsid w:val="00966C22"/>
    <w:rsid w:val="009674C2"/>
    <w:rsid w:val="00967F73"/>
    <w:rsid w:val="009739B6"/>
    <w:rsid w:val="009756EE"/>
    <w:rsid w:val="009756FD"/>
    <w:rsid w:val="00980AAD"/>
    <w:rsid w:val="00981FD2"/>
    <w:rsid w:val="00982645"/>
    <w:rsid w:val="00986828"/>
    <w:rsid w:val="00986E49"/>
    <w:rsid w:val="00987A75"/>
    <w:rsid w:val="00987D19"/>
    <w:rsid w:val="00990BF2"/>
    <w:rsid w:val="00992080"/>
    <w:rsid w:val="009923AE"/>
    <w:rsid w:val="00993C04"/>
    <w:rsid w:val="009940CC"/>
    <w:rsid w:val="00995133"/>
    <w:rsid w:val="009A03C8"/>
    <w:rsid w:val="009A092B"/>
    <w:rsid w:val="009A485E"/>
    <w:rsid w:val="009A5310"/>
    <w:rsid w:val="009A5E4A"/>
    <w:rsid w:val="009A6F47"/>
    <w:rsid w:val="009A7C12"/>
    <w:rsid w:val="009B1BD0"/>
    <w:rsid w:val="009B3862"/>
    <w:rsid w:val="009B38B5"/>
    <w:rsid w:val="009B47D2"/>
    <w:rsid w:val="009B6561"/>
    <w:rsid w:val="009C6182"/>
    <w:rsid w:val="009C6A7E"/>
    <w:rsid w:val="009D2768"/>
    <w:rsid w:val="009D5197"/>
    <w:rsid w:val="009D7748"/>
    <w:rsid w:val="009E5996"/>
    <w:rsid w:val="009E6452"/>
    <w:rsid w:val="009E718C"/>
    <w:rsid w:val="009E78B7"/>
    <w:rsid w:val="009F04A1"/>
    <w:rsid w:val="009F1EB7"/>
    <w:rsid w:val="009F2136"/>
    <w:rsid w:val="009F22BE"/>
    <w:rsid w:val="009F3E21"/>
    <w:rsid w:val="009F6DB1"/>
    <w:rsid w:val="009F7FC0"/>
    <w:rsid w:val="00A0007C"/>
    <w:rsid w:val="00A00663"/>
    <w:rsid w:val="00A008FE"/>
    <w:rsid w:val="00A0103B"/>
    <w:rsid w:val="00A017F2"/>
    <w:rsid w:val="00A050F4"/>
    <w:rsid w:val="00A06652"/>
    <w:rsid w:val="00A109B4"/>
    <w:rsid w:val="00A1236E"/>
    <w:rsid w:val="00A139E5"/>
    <w:rsid w:val="00A13D48"/>
    <w:rsid w:val="00A13DD7"/>
    <w:rsid w:val="00A20346"/>
    <w:rsid w:val="00A20D4E"/>
    <w:rsid w:val="00A20FD1"/>
    <w:rsid w:val="00A24DE9"/>
    <w:rsid w:val="00A250A2"/>
    <w:rsid w:val="00A301F8"/>
    <w:rsid w:val="00A3069F"/>
    <w:rsid w:val="00A32720"/>
    <w:rsid w:val="00A337BA"/>
    <w:rsid w:val="00A33C2A"/>
    <w:rsid w:val="00A34C63"/>
    <w:rsid w:val="00A35020"/>
    <w:rsid w:val="00A36CA6"/>
    <w:rsid w:val="00A36FFD"/>
    <w:rsid w:val="00A403CE"/>
    <w:rsid w:val="00A407CC"/>
    <w:rsid w:val="00A414A5"/>
    <w:rsid w:val="00A425C8"/>
    <w:rsid w:val="00A42D9E"/>
    <w:rsid w:val="00A434E6"/>
    <w:rsid w:val="00A44DF6"/>
    <w:rsid w:val="00A46775"/>
    <w:rsid w:val="00A468AF"/>
    <w:rsid w:val="00A46C62"/>
    <w:rsid w:val="00A545B6"/>
    <w:rsid w:val="00A57791"/>
    <w:rsid w:val="00A60B49"/>
    <w:rsid w:val="00A60D91"/>
    <w:rsid w:val="00A62B9F"/>
    <w:rsid w:val="00A65376"/>
    <w:rsid w:val="00A65779"/>
    <w:rsid w:val="00A65F75"/>
    <w:rsid w:val="00A701B1"/>
    <w:rsid w:val="00A70B36"/>
    <w:rsid w:val="00A714F8"/>
    <w:rsid w:val="00A720D8"/>
    <w:rsid w:val="00A72C80"/>
    <w:rsid w:val="00A752A1"/>
    <w:rsid w:val="00A764B9"/>
    <w:rsid w:val="00A8001F"/>
    <w:rsid w:val="00A80DB6"/>
    <w:rsid w:val="00A811A6"/>
    <w:rsid w:val="00A81464"/>
    <w:rsid w:val="00A826F1"/>
    <w:rsid w:val="00A82F98"/>
    <w:rsid w:val="00A84872"/>
    <w:rsid w:val="00A84AFA"/>
    <w:rsid w:val="00A85282"/>
    <w:rsid w:val="00A85B8A"/>
    <w:rsid w:val="00A862CC"/>
    <w:rsid w:val="00A932FB"/>
    <w:rsid w:val="00A94F58"/>
    <w:rsid w:val="00A95E94"/>
    <w:rsid w:val="00A96353"/>
    <w:rsid w:val="00A975EA"/>
    <w:rsid w:val="00A97F2C"/>
    <w:rsid w:val="00AA4FF9"/>
    <w:rsid w:val="00AA59BC"/>
    <w:rsid w:val="00AB3A27"/>
    <w:rsid w:val="00AB5727"/>
    <w:rsid w:val="00AB5E8A"/>
    <w:rsid w:val="00AB6161"/>
    <w:rsid w:val="00AB6169"/>
    <w:rsid w:val="00AB6613"/>
    <w:rsid w:val="00AB674E"/>
    <w:rsid w:val="00AB679E"/>
    <w:rsid w:val="00AC14D8"/>
    <w:rsid w:val="00AC19CA"/>
    <w:rsid w:val="00AC1B44"/>
    <w:rsid w:val="00AC2914"/>
    <w:rsid w:val="00AC5545"/>
    <w:rsid w:val="00AC67E4"/>
    <w:rsid w:val="00AC688D"/>
    <w:rsid w:val="00AC6E2C"/>
    <w:rsid w:val="00AD0967"/>
    <w:rsid w:val="00AD0A7B"/>
    <w:rsid w:val="00AD1176"/>
    <w:rsid w:val="00AD1619"/>
    <w:rsid w:val="00AD2B2A"/>
    <w:rsid w:val="00AD5ACA"/>
    <w:rsid w:val="00AD6CEA"/>
    <w:rsid w:val="00AD6D28"/>
    <w:rsid w:val="00AE1575"/>
    <w:rsid w:val="00AE2186"/>
    <w:rsid w:val="00AE2B76"/>
    <w:rsid w:val="00AE2E4A"/>
    <w:rsid w:val="00AE39CE"/>
    <w:rsid w:val="00AE4CB6"/>
    <w:rsid w:val="00AE6036"/>
    <w:rsid w:val="00AF18C4"/>
    <w:rsid w:val="00AF1F87"/>
    <w:rsid w:val="00AF304F"/>
    <w:rsid w:val="00AF5FBE"/>
    <w:rsid w:val="00AF60EE"/>
    <w:rsid w:val="00AF6206"/>
    <w:rsid w:val="00AF62D9"/>
    <w:rsid w:val="00B00753"/>
    <w:rsid w:val="00B00981"/>
    <w:rsid w:val="00B02249"/>
    <w:rsid w:val="00B03A21"/>
    <w:rsid w:val="00B042F3"/>
    <w:rsid w:val="00B06F1B"/>
    <w:rsid w:val="00B075B4"/>
    <w:rsid w:val="00B13CBA"/>
    <w:rsid w:val="00B13D40"/>
    <w:rsid w:val="00B13D72"/>
    <w:rsid w:val="00B13E71"/>
    <w:rsid w:val="00B14C10"/>
    <w:rsid w:val="00B174B8"/>
    <w:rsid w:val="00B179C3"/>
    <w:rsid w:val="00B202B6"/>
    <w:rsid w:val="00B208C1"/>
    <w:rsid w:val="00B210CC"/>
    <w:rsid w:val="00B21B45"/>
    <w:rsid w:val="00B21E2C"/>
    <w:rsid w:val="00B22967"/>
    <w:rsid w:val="00B229B8"/>
    <w:rsid w:val="00B274A3"/>
    <w:rsid w:val="00B30192"/>
    <w:rsid w:val="00B318CA"/>
    <w:rsid w:val="00B32562"/>
    <w:rsid w:val="00B364C9"/>
    <w:rsid w:val="00B40596"/>
    <w:rsid w:val="00B40712"/>
    <w:rsid w:val="00B41800"/>
    <w:rsid w:val="00B443B1"/>
    <w:rsid w:val="00B45DEC"/>
    <w:rsid w:val="00B46161"/>
    <w:rsid w:val="00B46B50"/>
    <w:rsid w:val="00B47584"/>
    <w:rsid w:val="00B47D31"/>
    <w:rsid w:val="00B516AA"/>
    <w:rsid w:val="00B51C7F"/>
    <w:rsid w:val="00B53F22"/>
    <w:rsid w:val="00B56741"/>
    <w:rsid w:val="00B56C9C"/>
    <w:rsid w:val="00B6217C"/>
    <w:rsid w:val="00B6360D"/>
    <w:rsid w:val="00B638FD"/>
    <w:rsid w:val="00B641EE"/>
    <w:rsid w:val="00B64510"/>
    <w:rsid w:val="00B64F7A"/>
    <w:rsid w:val="00B6546C"/>
    <w:rsid w:val="00B65BD3"/>
    <w:rsid w:val="00B67130"/>
    <w:rsid w:val="00B72F0C"/>
    <w:rsid w:val="00B77483"/>
    <w:rsid w:val="00B8027C"/>
    <w:rsid w:val="00B8185A"/>
    <w:rsid w:val="00B832E6"/>
    <w:rsid w:val="00B85D4E"/>
    <w:rsid w:val="00B871C9"/>
    <w:rsid w:val="00B8759B"/>
    <w:rsid w:val="00B90208"/>
    <w:rsid w:val="00B92E13"/>
    <w:rsid w:val="00B972D9"/>
    <w:rsid w:val="00BA0F36"/>
    <w:rsid w:val="00BA366E"/>
    <w:rsid w:val="00BA3EBF"/>
    <w:rsid w:val="00BA58F3"/>
    <w:rsid w:val="00BA698A"/>
    <w:rsid w:val="00BA7176"/>
    <w:rsid w:val="00BB0CA4"/>
    <w:rsid w:val="00BB2DAC"/>
    <w:rsid w:val="00BB3618"/>
    <w:rsid w:val="00BB58BA"/>
    <w:rsid w:val="00BB5C13"/>
    <w:rsid w:val="00BB624C"/>
    <w:rsid w:val="00BB6FC4"/>
    <w:rsid w:val="00BC2529"/>
    <w:rsid w:val="00BC325A"/>
    <w:rsid w:val="00BC36D9"/>
    <w:rsid w:val="00BC48B0"/>
    <w:rsid w:val="00BC62C5"/>
    <w:rsid w:val="00BC7640"/>
    <w:rsid w:val="00BC7A34"/>
    <w:rsid w:val="00BC7E8B"/>
    <w:rsid w:val="00BD3070"/>
    <w:rsid w:val="00BD3E91"/>
    <w:rsid w:val="00BD4589"/>
    <w:rsid w:val="00BD4BD6"/>
    <w:rsid w:val="00BD6931"/>
    <w:rsid w:val="00BD7C19"/>
    <w:rsid w:val="00BE2310"/>
    <w:rsid w:val="00BF0E41"/>
    <w:rsid w:val="00BF1D86"/>
    <w:rsid w:val="00BF1E0E"/>
    <w:rsid w:val="00BF28CB"/>
    <w:rsid w:val="00BF7087"/>
    <w:rsid w:val="00C00328"/>
    <w:rsid w:val="00C014E1"/>
    <w:rsid w:val="00C01895"/>
    <w:rsid w:val="00C02AD8"/>
    <w:rsid w:val="00C03643"/>
    <w:rsid w:val="00C03CB3"/>
    <w:rsid w:val="00C04080"/>
    <w:rsid w:val="00C06F59"/>
    <w:rsid w:val="00C10A87"/>
    <w:rsid w:val="00C129C6"/>
    <w:rsid w:val="00C146BA"/>
    <w:rsid w:val="00C159AF"/>
    <w:rsid w:val="00C1643C"/>
    <w:rsid w:val="00C16995"/>
    <w:rsid w:val="00C20167"/>
    <w:rsid w:val="00C2160A"/>
    <w:rsid w:val="00C23095"/>
    <w:rsid w:val="00C24586"/>
    <w:rsid w:val="00C2692E"/>
    <w:rsid w:val="00C26B86"/>
    <w:rsid w:val="00C275EC"/>
    <w:rsid w:val="00C30261"/>
    <w:rsid w:val="00C30C6C"/>
    <w:rsid w:val="00C32E8B"/>
    <w:rsid w:val="00C33231"/>
    <w:rsid w:val="00C33F46"/>
    <w:rsid w:val="00C354C4"/>
    <w:rsid w:val="00C359AE"/>
    <w:rsid w:val="00C36943"/>
    <w:rsid w:val="00C37D0E"/>
    <w:rsid w:val="00C40528"/>
    <w:rsid w:val="00C40813"/>
    <w:rsid w:val="00C430ED"/>
    <w:rsid w:val="00C43195"/>
    <w:rsid w:val="00C45D1C"/>
    <w:rsid w:val="00C4639A"/>
    <w:rsid w:val="00C46613"/>
    <w:rsid w:val="00C46C6A"/>
    <w:rsid w:val="00C4776F"/>
    <w:rsid w:val="00C539F2"/>
    <w:rsid w:val="00C555EE"/>
    <w:rsid w:val="00C559E1"/>
    <w:rsid w:val="00C55F80"/>
    <w:rsid w:val="00C560D7"/>
    <w:rsid w:val="00C561EA"/>
    <w:rsid w:val="00C57C44"/>
    <w:rsid w:val="00C607AF"/>
    <w:rsid w:val="00C60AAC"/>
    <w:rsid w:val="00C62055"/>
    <w:rsid w:val="00C6228C"/>
    <w:rsid w:val="00C63FFD"/>
    <w:rsid w:val="00C65B83"/>
    <w:rsid w:val="00C66B2C"/>
    <w:rsid w:val="00C67281"/>
    <w:rsid w:val="00C702D9"/>
    <w:rsid w:val="00C70304"/>
    <w:rsid w:val="00C706D0"/>
    <w:rsid w:val="00C70D25"/>
    <w:rsid w:val="00C7372C"/>
    <w:rsid w:val="00C74663"/>
    <w:rsid w:val="00C75481"/>
    <w:rsid w:val="00C76060"/>
    <w:rsid w:val="00C765AA"/>
    <w:rsid w:val="00C771EC"/>
    <w:rsid w:val="00C77A3E"/>
    <w:rsid w:val="00C80A1D"/>
    <w:rsid w:val="00C812E0"/>
    <w:rsid w:val="00C815D4"/>
    <w:rsid w:val="00C81710"/>
    <w:rsid w:val="00C834D8"/>
    <w:rsid w:val="00C85700"/>
    <w:rsid w:val="00C91287"/>
    <w:rsid w:val="00C93773"/>
    <w:rsid w:val="00C95528"/>
    <w:rsid w:val="00CA2475"/>
    <w:rsid w:val="00CA4D30"/>
    <w:rsid w:val="00CA54D0"/>
    <w:rsid w:val="00CA7CBE"/>
    <w:rsid w:val="00CA7D39"/>
    <w:rsid w:val="00CB12BD"/>
    <w:rsid w:val="00CB24AF"/>
    <w:rsid w:val="00CB3A28"/>
    <w:rsid w:val="00CB5A2E"/>
    <w:rsid w:val="00CB6867"/>
    <w:rsid w:val="00CC0AAD"/>
    <w:rsid w:val="00CC3D91"/>
    <w:rsid w:val="00CD06C4"/>
    <w:rsid w:val="00CD17A3"/>
    <w:rsid w:val="00CD5500"/>
    <w:rsid w:val="00CD6343"/>
    <w:rsid w:val="00CD6695"/>
    <w:rsid w:val="00CD7419"/>
    <w:rsid w:val="00CE2C1E"/>
    <w:rsid w:val="00CE3521"/>
    <w:rsid w:val="00CE4AAE"/>
    <w:rsid w:val="00CE572D"/>
    <w:rsid w:val="00CE6E5F"/>
    <w:rsid w:val="00CF357E"/>
    <w:rsid w:val="00CF44CD"/>
    <w:rsid w:val="00CF5D1A"/>
    <w:rsid w:val="00D0071D"/>
    <w:rsid w:val="00D007E9"/>
    <w:rsid w:val="00D00EA7"/>
    <w:rsid w:val="00D011F6"/>
    <w:rsid w:val="00D02774"/>
    <w:rsid w:val="00D03B51"/>
    <w:rsid w:val="00D04F24"/>
    <w:rsid w:val="00D079CA"/>
    <w:rsid w:val="00D11789"/>
    <w:rsid w:val="00D1413D"/>
    <w:rsid w:val="00D14389"/>
    <w:rsid w:val="00D145F1"/>
    <w:rsid w:val="00D20A6C"/>
    <w:rsid w:val="00D22380"/>
    <w:rsid w:val="00D24E88"/>
    <w:rsid w:val="00D25B5F"/>
    <w:rsid w:val="00D2687E"/>
    <w:rsid w:val="00D26BAA"/>
    <w:rsid w:val="00D31189"/>
    <w:rsid w:val="00D32A8E"/>
    <w:rsid w:val="00D33CC9"/>
    <w:rsid w:val="00D34571"/>
    <w:rsid w:val="00D34BDA"/>
    <w:rsid w:val="00D35598"/>
    <w:rsid w:val="00D36053"/>
    <w:rsid w:val="00D41423"/>
    <w:rsid w:val="00D41C28"/>
    <w:rsid w:val="00D41DCC"/>
    <w:rsid w:val="00D4298A"/>
    <w:rsid w:val="00D42B57"/>
    <w:rsid w:val="00D4420E"/>
    <w:rsid w:val="00D47E05"/>
    <w:rsid w:val="00D501AB"/>
    <w:rsid w:val="00D5162F"/>
    <w:rsid w:val="00D51B8D"/>
    <w:rsid w:val="00D51CA2"/>
    <w:rsid w:val="00D5587C"/>
    <w:rsid w:val="00D55B89"/>
    <w:rsid w:val="00D569FB"/>
    <w:rsid w:val="00D62484"/>
    <w:rsid w:val="00D63309"/>
    <w:rsid w:val="00D643D7"/>
    <w:rsid w:val="00D657B1"/>
    <w:rsid w:val="00D65894"/>
    <w:rsid w:val="00D65FAC"/>
    <w:rsid w:val="00D66100"/>
    <w:rsid w:val="00D678C9"/>
    <w:rsid w:val="00D71189"/>
    <w:rsid w:val="00D7287D"/>
    <w:rsid w:val="00D7402F"/>
    <w:rsid w:val="00D74496"/>
    <w:rsid w:val="00D75292"/>
    <w:rsid w:val="00D755F5"/>
    <w:rsid w:val="00D824A2"/>
    <w:rsid w:val="00D8388D"/>
    <w:rsid w:val="00D84657"/>
    <w:rsid w:val="00D855B9"/>
    <w:rsid w:val="00D856D3"/>
    <w:rsid w:val="00D86E28"/>
    <w:rsid w:val="00D87776"/>
    <w:rsid w:val="00D92331"/>
    <w:rsid w:val="00D932F3"/>
    <w:rsid w:val="00D94498"/>
    <w:rsid w:val="00D94754"/>
    <w:rsid w:val="00D953C5"/>
    <w:rsid w:val="00D97857"/>
    <w:rsid w:val="00DA0230"/>
    <w:rsid w:val="00DA0D84"/>
    <w:rsid w:val="00DA19E3"/>
    <w:rsid w:val="00DA1C89"/>
    <w:rsid w:val="00DA54F8"/>
    <w:rsid w:val="00DA7327"/>
    <w:rsid w:val="00DB086E"/>
    <w:rsid w:val="00DB1B9C"/>
    <w:rsid w:val="00DB2214"/>
    <w:rsid w:val="00DB2735"/>
    <w:rsid w:val="00DB339E"/>
    <w:rsid w:val="00DB3D46"/>
    <w:rsid w:val="00DB4FE9"/>
    <w:rsid w:val="00DB6062"/>
    <w:rsid w:val="00DB7B9D"/>
    <w:rsid w:val="00DC07C9"/>
    <w:rsid w:val="00DC638C"/>
    <w:rsid w:val="00DC6C65"/>
    <w:rsid w:val="00DD15A4"/>
    <w:rsid w:val="00DD2EDF"/>
    <w:rsid w:val="00DD5EEE"/>
    <w:rsid w:val="00DD6C07"/>
    <w:rsid w:val="00DD7378"/>
    <w:rsid w:val="00DE4530"/>
    <w:rsid w:val="00DF00DA"/>
    <w:rsid w:val="00DF0788"/>
    <w:rsid w:val="00DF2285"/>
    <w:rsid w:val="00DF5B7E"/>
    <w:rsid w:val="00DF5FFC"/>
    <w:rsid w:val="00E002C3"/>
    <w:rsid w:val="00E00C48"/>
    <w:rsid w:val="00E018FE"/>
    <w:rsid w:val="00E03E5A"/>
    <w:rsid w:val="00E0455E"/>
    <w:rsid w:val="00E056A1"/>
    <w:rsid w:val="00E077BA"/>
    <w:rsid w:val="00E07B13"/>
    <w:rsid w:val="00E10236"/>
    <w:rsid w:val="00E12431"/>
    <w:rsid w:val="00E1270A"/>
    <w:rsid w:val="00E170D6"/>
    <w:rsid w:val="00E17FCE"/>
    <w:rsid w:val="00E20536"/>
    <w:rsid w:val="00E21345"/>
    <w:rsid w:val="00E2275C"/>
    <w:rsid w:val="00E237B9"/>
    <w:rsid w:val="00E24170"/>
    <w:rsid w:val="00E249EC"/>
    <w:rsid w:val="00E25ADD"/>
    <w:rsid w:val="00E25EB1"/>
    <w:rsid w:val="00E2725F"/>
    <w:rsid w:val="00E303BF"/>
    <w:rsid w:val="00E35085"/>
    <w:rsid w:val="00E36EB9"/>
    <w:rsid w:val="00E40A97"/>
    <w:rsid w:val="00E40BDE"/>
    <w:rsid w:val="00E40FB3"/>
    <w:rsid w:val="00E438F1"/>
    <w:rsid w:val="00E43AEA"/>
    <w:rsid w:val="00E445A0"/>
    <w:rsid w:val="00E52276"/>
    <w:rsid w:val="00E52726"/>
    <w:rsid w:val="00E5334D"/>
    <w:rsid w:val="00E55934"/>
    <w:rsid w:val="00E56FE5"/>
    <w:rsid w:val="00E57239"/>
    <w:rsid w:val="00E61C9F"/>
    <w:rsid w:val="00E63C9D"/>
    <w:rsid w:val="00E6523E"/>
    <w:rsid w:val="00E65506"/>
    <w:rsid w:val="00E70F2B"/>
    <w:rsid w:val="00E72F11"/>
    <w:rsid w:val="00E75ED6"/>
    <w:rsid w:val="00E76595"/>
    <w:rsid w:val="00E76756"/>
    <w:rsid w:val="00E802D9"/>
    <w:rsid w:val="00E809CF"/>
    <w:rsid w:val="00E811CE"/>
    <w:rsid w:val="00E83B77"/>
    <w:rsid w:val="00E83C67"/>
    <w:rsid w:val="00E845EC"/>
    <w:rsid w:val="00E866AA"/>
    <w:rsid w:val="00E91725"/>
    <w:rsid w:val="00E91A8C"/>
    <w:rsid w:val="00E93CA3"/>
    <w:rsid w:val="00E93DCF"/>
    <w:rsid w:val="00E93EBA"/>
    <w:rsid w:val="00E96893"/>
    <w:rsid w:val="00E97800"/>
    <w:rsid w:val="00E9790B"/>
    <w:rsid w:val="00EA0402"/>
    <w:rsid w:val="00EA1414"/>
    <w:rsid w:val="00EA24F5"/>
    <w:rsid w:val="00EA3A04"/>
    <w:rsid w:val="00EA3AA8"/>
    <w:rsid w:val="00EA52DB"/>
    <w:rsid w:val="00EA5DC1"/>
    <w:rsid w:val="00EA5DCD"/>
    <w:rsid w:val="00EA65B6"/>
    <w:rsid w:val="00EA738F"/>
    <w:rsid w:val="00EA7C80"/>
    <w:rsid w:val="00EA7FFE"/>
    <w:rsid w:val="00EB0471"/>
    <w:rsid w:val="00EB0731"/>
    <w:rsid w:val="00EB0C93"/>
    <w:rsid w:val="00EB13EA"/>
    <w:rsid w:val="00EB1ADA"/>
    <w:rsid w:val="00EB2B1C"/>
    <w:rsid w:val="00EB30BB"/>
    <w:rsid w:val="00EB3EAC"/>
    <w:rsid w:val="00EB3F4B"/>
    <w:rsid w:val="00EB45BC"/>
    <w:rsid w:val="00EB5EDB"/>
    <w:rsid w:val="00EB6591"/>
    <w:rsid w:val="00EB7838"/>
    <w:rsid w:val="00EC0C6A"/>
    <w:rsid w:val="00EC1E62"/>
    <w:rsid w:val="00EC1EFC"/>
    <w:rsid w:val="00EC2D30"/>
    <w:rsid w:val="00EC339F"/>
    <w:rsid w:val="00EC35C3"/>
    <w:rsid w:val="00EC6232"/>
    <w:rsid w:val="00EC62F3"/>
    <w:rsid w:val="00EC6710"/>
    <w:rsid w:val="00ED22F5"/>
    <w:rsid w:val="00ED2A88"/>
    <w:rsid w:val="00ED2FC4"/>
    <w:rsid w:val="00ED56B5"/>
    <w:rsid w:val="00EE0A65"/>
    <w:rsid w:val="00EF0171"/>
    <w:rsid w:val="00EF0C5D"/>
    <w:rsid w:val="00EF0E66"/>
    <w:rsid w:val="00EF285C"/>
    <w:rsid w:val="00EF2D33"/>
    <w:rsid w:val="00EF2E37"/>
    <w:rsid w:val="00EF3E89"/>
    <w:rsid w:val="00EF4A8B"/>
    <w:rsid w:val="00EF577C"/>
    <w:rsid w:val="00EF5B8E"/>
    <w:rsid w:val="00F009F0"/>
    <w:rsid w:val="00F01002"/>
    <w:rsid w:val="00F03D74"/>
    <w:rsid w:val="00F043A4"/>
    <w:rsid w:val="00F047CE"/>
    <w:rsid w:val="00F1103E"/>
    <w:rsid w:val="00F14141"/>
    <w:rsid w:val="00F1560B"/>
    <w:rsid w:val="00F160B8"/>
    <w:rsid w:val="00F16CE9"/>
    <w:rsid w:val="00F17548"/>
    <w:rsid w:val="00F229D7"/>
    <w:rsid w:val="00F23337"/>
    <w:rsid w:val="00F24F8D"/>
    <w:rsid w:val="00F26926"/>
    <w:rsid w:val="00F31327"/>
    <w:rsid w:val="00F32A35"/>
    <w:rsid w:val="00F32ACE"/>
    <w:rsid w:val="00F333CC"/>
    <w:rsid w:val="00F356C7"/>
    <w:rsid w:val="00F3791D"/>
    <w:rsid w:val="00F43300"/>
    <w:rsid w:val="00F437D6"/>
    <w:rsid w:val="00F43B1E"/>
    <w:rsid w:val="00F44A60"/>
    <w:rsid w:val="00F44DB5"/>
    <w:rsid w:val="00F4581C"/>
    <w:rsid w:val="00F46B78"/>
    <w:rsid w:val="00F50448"/>
    <w:rsid w:val="00F506F2"/>
    <w:rsid w:val="00F5276C"/>
    <w:rsid w:val="00F52CDD"/>
    <w:rsid w:val="00F56188"/>
    <w:rsid w:val="00F57429"/>
    <w:rsid w:val="00F57E10"/>
    <w:rsid w:val="00F600E3"/>
    <w:rsid w:val="00F60964"/>
    <w:rsid w:val="00F6290D"/>
    <w:rsid w:val="00F63F1F"/>
    <w:rsid w:val="00F64573"/>
    <w:rsid w:val="00F67AFD"/>
    <w:rsid w:val="00F67F42"/>
    <w:rsid w:val="00F703EB"/>
    <w:rsid w:val="00F708D6"/>
    <w:rsid w:val="00F70D01"/>
    <w:rsid w:val="00F71BE7"/>
    <w:rsid w:val="00F729AD"/>
    <w:rsid w:val="00F768E2"/>
    <w:rsid w:val="00F834F2"/>
    <w:rsid w:val="00F9019A"/>
    <w:rsid w:val="00F923C2"/>
    <w:rsid w:val="00F92754"/>
    <w:rsid w:val="00F932A3"/>
    <w:rsid w:val="00F942BA"/>
    <w:rsid w:val="00F94D99"/>
    <w:rsid w:val="00F97755"/>
    <w:rsid w:val="00FA351A"/>
    <w:rsid w:val="00FA740B"/>
    <w:rsid w:val="00FB0C92"/>
    <w:rsid w:val="00FB2FED"/>
    <w:rsid w:val="00FB4EE4"/>
    <w:rsid w:val="00FB51AE"/>
    <w:rsid w:val="00FB5FAD"/>
    <w:rsid w:val="00FB6944"/>
    <w:rsid w:val="00FB6F94"/>
    <w:rsid w:val="00FC3F2D"/>
    <w:rsid w:val="00FC4A90"/>
    <w:rsid w:val="00FC5389"/>
    <w:rsid w:val="00FC5533"/>
    <w:rsid w:val="00FC5F1A"/>
    <w:rsid w:val="00FC7443"/>
    <w:rsid w:val="00FC7AB4"/>
    <w:rsid w:val="00FC7E66"/>
    <w:rsid w:val="00FD1C17"/>
    <w:rsid w:val="00FD2EB0"/>
    <w:rsid w:val="00FD5BC8"/>
    <w:rsid w:val="00FE04AE"/>
    <w:rsid w:val="00FE7EC8"/>
    <w:rsid w:val="00FF048C"/>
    <w:rsid w:val="00FF0B16"/>
    <w:rsid w:val="00FF2527"/>
    <w:rsid w:val="00FF3ADF"/>
    <w:rsid w:val="00FF404F"/>
    <w:rsid w:val="00FF5084"/>
    <w:rsid w:val="027D7753"/>
    <w:rsid w:val="04D484A5"/>
    <w:rsid w:val="060C8969"/>
    <w:rsid w:val="10BCCB81"/>
    <w:rsid w:val="124F5AC9"/>
    <w:rsid w:val="13D4AAF2"/>
    <w:rsid w:val="1443A376"/>
    <w:rsid w:val="16363889"/>
    <w:rsid w:val="21AE255E"/>
    <w:rsid w:val="2590A5BE"/>
    <w:rsid w:val="36695827"/>
    <w:rsid w:val="3A35DE3E"/>
    <w:rsid w:val="3A70693D"/>
    <w:rsid w:val="43B5D4E7"/>
    <w:rsid w:val="4A26ABDF"/>
    <w:rsid w:val="54E636BA"/>
    <w:rsid w:val="5579954D"/>
    <w:rsid w:val="5A3B62FC"/>
    <w:rsid w:val="5B192F64"/>
    <w:rsid w:val="5E088125"/>
    <w:rsid w:val="63175B39"/>
    <w:rsid w:val="63EF3D1D"/>
    <w:rsid w:val="652429D1"/>
    <w:rsid w:val="692C6D1A"/>
    <w:rsid w:val="69F83BFE"/>
    <w:rsid w:val="6BC50D0B"/>
    <w:rsid w:val="712EB590"/>
    <w:rsid w:val="753236FD"/>
    <w:rsid w:val="75FFA65E"/>
    <w:rsid w:val="77010C2A"/>
    <w:rsid w:val="7999DE96"/>
    <w:rsid w:val="7EA68C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DAFC9"/>
  <w15:docId w15:val="{4B8652AA-120E-4920-BCD1-ABB682D1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7A5"/>
    <w:pPr>
      <w:spacing w:after="200"/>
    </w:pPr>
    <w:rPr>
      <w:rFonts w:ascii="Arial" w:hAnsi="Arial"/>
      <w:szCs w:val="24"/>
    </w:rPr>
  </w:style>
  <w:style w:type="paragraph" w:styleId="Overskrift1">
    <w:name w:val="heading 1"/>
    <w:basedOn w:val="Normal"/>
    <w:next w:val="Normal"/>
    <w:qFormat/>
    <w:rsid w:val="00496C1A"/>
    <w:pPr>
      <w:keepNext/>
      <w:tabs>
        <w:tab w:val="center" w:pos="4691"/>
      </w:tabs>
      <w:spacing w:before="240" w:after="60"/>
      <w:outlineLvl w:val="0"/>
    </w:pPr>
    <w:rPr>
      <w:rFonts w:ascii="Verdana" w:hAnsi="Verdana" w:cs="Arial"/>
      <w:b/>
      <w:bCs/>
      <w:kern w:val="32"/>
      <w:sz w:val="32"/>
      <w:szCs w:val="32"/>
    </w:rPr>
  </w:style>
  <w:style w:type="paragraph" w:styleId="Overskrift2">
    <w:name w:val="heading 2"/>
    <w:basedOn w:val="Normal"/>
    <w:next w:val="Normal"/>
    <w:link w:val="Overskrift2Tegn"/>
    <w:qFormat/>
    <w:rsid w:val="000757A5"/>
    <w:pPr>
      <w:keepNext/>
      <w:keepLines/>
      <w:spacing w:before="200" w:after="0"/>
      <w:outlineLvl w:val="1"/>
    </w:pPr>
    <w:rPr>
      <w:rFonts w:eastAsiaTheme="majorEastAsia" w:cstheme="majorBidi"/>
      <w:b/>
      <w:bCs/>
      <w:sz w:val="26"/>
      <w:szCs w:val="26"/>
    </w:rPr>
  </w:style>
  <w:style w:type="paragraph" w:styleId="Overskrift3">
    <w:name w:val="heading 3"/>
    <w:basedOn w:val="Normal"/>
    <w:next w:val="Normal"/>
    <w:link w:val="Overskrift3Tegn"/>
    <w:qFormat/>
    <w:rsid w:val="000757A5"/>
    <w:pPr>
      <w:keepNext/>
      <w:keepLines/>
      <w:spacing w:before="200" w:after="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ypografi1">
    <w:name w:val="Typografi1"/>
    <w:basedOn w:val="Overskrift1"/>
    <w:rsid w:val="00CA54D0"/>
    <w:pPr>
      <w:spacing w:before="0" w:after="0"/>
      <w:ind w:right="-568"/>
    </w:pPr>
    <w:rPr>
      <w:rFonts w:cs="Times New Roman"/>
      <w:bCs w:val="0"/>
      <w:kern w:val="0"/>
      <w:sz w:val="28"/>
      <w:szCs w:val="20"/>
    </w:rPr>
  </w:style>
  <w:style w:type="paragraph" w:customStyle="1" w:styleId="Autonummering">
    <w:name w:val="Auto nummering"/>
    <w:basedOn w:val="Overskrift1"/>
    <w:rsid w:val="00CA54D0"/>
    <w:pPr>
      <w:numPr>
        <w:numId w:val="3"/>
      </w:numPr>
      <w:spacing w:before="0" w:after="0"/>
      <w:ind w:right="-567"/>
    </w:pPr>
    <w:rPr>
      <w:rFonts w:cs="Times New Roman"/>
      <w:bCs w:val="0"/>
      <w:kern w:val="0"/>
      <w:sz w:val="28"/>
      <w:szCs w:val="20"/>
    </w:rPr>
  </w:style>
  <w:style w:type="paragraph" w:styleId="Markeringsbobletekst">
    <w:name w:val="Balloon Text"/>
    <w:basedOn w:val="Normal"/>
    <w:semiHidden/>
    <w:rsid w:val="00CA54D0"/>
    <w:rPr>
      <w:rFonts w:ascii="Tahoma" w:hAnsi="Tahoma" w:cs="Tahoma"/>
      <w:sz w:val="16"/>
      <w:szCs w:val="16"/>
    </w:rPr>
  </w:style>
  <w:style w:type="paragraph" w:styleId="Sidehoved">
    <w:name w:val="header"/>
    <w:basedOn w:val="Normal"/>
    <w:link w:val="SidehovedTegn"/>
    <w:uiPriority w:val="99"/>
    <w:rsid w:val="00CA54D0"/>
    <w:pPr>
      <w:tabs>
        <w:tab w:val="center" w:pos="4819"/>
        <w:tab w:val="right" w:pos="9638"/>
      </w:tabs>
    </w:pPr>
  </w:style>
  <w:style w:type="paragraph" w:styleId="Sidefod">
    <w:name w:val="footer"/>
    <w:basedOn w:val="Normal"/>
    <w:link w:val="SidefodTegn"/>
    <w:uiPriority w:val="99"/>
    <w:rsid w:val="00CA54D0"/>
    <w:pPr>
      <w:tabs>
        <w:tab w:val="center" w:pos="4819"/>
        <w:tab w:val="right" w:pos="9638"/>
      </w:tabs>
    </w:pPr>
  </w:style>
  <w:style w:type="character" w:styleId="Hyperlink">
    <w:name w:val="Hyperlink"/>
    <w:rsid w:val="00CA54D0"/>
    <w:rPr>
      <w:color w:val="0000FF"/>
      <w:u w:val="single"/>
    </w:rPr>
  </w:style>
  <w:style w:type="table" w:styleId="Tabel-Gitter">
    <w:name w:val="Table Grid"/>
    <w:basedOn w:val="Tabel-Normal"/>
    <w:rsid w:val="00CA5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link w:val="Sidefod"/>
    <w:uiPriority w:val="99"/>
    <w:rsid w:val="00CA54D0"/>
    <w:rPr>
      <w:rFonts w:ascii="Verdana" w:hAnsi="Verdana"/>
      <w:szCs w:val="24"/>
    </w:rPr>
  </w:style>
  <w:style w:type="character" w:customStyle="1" w:styleId="SidehovedTegn">
    <w:name w:val="Sidehoved Tegn"/>
    <w:link w:val="Sidehoved"/>
    <w:uiPriority w:val="99"/>
    <w:rsid w:val="00CA54D0"/>
    <w:rPr>
      <w:rFonts w:ascii="Verdana" w:hAnsi="Verdana"/>
      <w:szCs w:val="24"/>
    </w:rPr>
  </w:style>
  <w:style w:type="character" w:customStyle="1" w:styleId="Overskrift2Tegn">
    <w:name w:val="Overskrift 2 Tegn"/>
    <w:basedOn w:val="Standardskrifttypeiafsnit"/>
    <w:link w:val="Overskrift2"/>
    <w:rsid w:val="000757A5"/>
    <w:rPr>
      <w:rFonts w:ascii="Arial" w:eastAsiaTheme="majorEastAsia" w:hAnsi="Arial" w:cstheme="majorBidi"/>
      <w:b/>
      <w:bCs/>
      <w:sz w:val="26"/>
      <w:szCs w:val="26"/>
    </w:rPr>
  </w:style>
  <w:style w:type="character" w:customStyle="1" w:styleId="Overskrift3Tegn">
    <w:name w:val="Overskrift 3 Tegn"/>
    <w:basedOn w:val="Standardskrifttypeiafsnit"/>
    <w:link w:val="Overskrift3"/>
    <w:rsid w:val="000757A5"/>
    <w:rPr>
      <w:rFonts w:ascii="Arial" w:eastAsiaTheme="majorEastAsia" w:hAnsi="Arial" w:cstheme="majorBidi"/>
      <w:b/>
      <w:bCs/>
      <w:szCs w:val="24"/>
    </w:rPr>
  </w:style>
  <w:style w:type="paragraph" w:customStyle="1" w:styleId="ModtagerUdenAfstand">
    <w:name w:val="Modtager(UdenAfstand)"/>
    <w:basedOn w:val="Normal"/>
    <w:rsid w:val="00554DD4"/>
    <w:pPr>
      <w:spacing w:after="0"/>
    </w:pPr>
    <w:rPr>
      <w:szCs w:val="20"/>
    </w:rPr>
  </w:style>
  <w:style w:type="paragraph" w:customStyle="1" w:styleId="Enhed">
    <w:name w:val="Enhed"/>
    <w:basedOn w:val="Normal"/>
    <w:rsid w:val="00554DD4"/>
    <w:pPr>
      <w:spacing w:line="260" w:lineRule="exact"/>
    </w:pPr>
    <w:rPr>
      <w:caps/>
      <w:color w:val="7F7F7F"/>
      <w:szCs w:val="20"/>
    </w:rPr>
  </w:style>
  <w:style w:type="paragraph" w:customStyle="1" w:styleId="AfsenderKolofon">
    <w:name w:val="AfsenderKolofon"/>
    <w:basedOn w:val="Normal"/>
    <w:rsid w:val="00554DD4"/>
    <w:pPr>
      <w:spacing w:after="0" w:line="260" w:lineRule="exact"/>
    </w:pPr>
    <w:rPr>
      <w:sz w:val="16"/>
      <w:szCs w:val="20"/>
    </w:rPr>
  </w:style>
  <w:style w:type="paragraph" w:customStyle="1" w:styleId="AfsenderBund">
    <w:name w:val="AfsenderBund"/>
    <w:basedOn w:val="Sidefod"/>
    <w:rsid w:val="00A425C8"/>
    <w:pPr>
      <w:spacing w:after="0" w:line="220" w:lineRule="atLeast"/>
      <w:jc w:val="center"/>
    </w:pPr>
    <w:rPr>
      <w:rFonts w:cs="Arial"/>
      <w:sz w:val="16"/>
      <w:szCs w:val="16"/>
    </w:rPr>
  </w:style>
  <w:style w:type="paragraph" w:styleId="Slutnotetekst">
    <w:name w:val="endnote text"/>
    <w:basedOn w:val="Normal"/>
    <w:link w:val="SlutnotetekstTegn"/>
    <w:semiHidden/>
    <w:unhideWhenUsed/>
    <w:rsid w:val="00052DBA"/>
    <w:pPr>
      <w:spacing w:after="0"/>
    </w:pPr>
    <w:rPr>
      <w:szCs w:val="20"/>
    </w:rPr>
  </w:style>
  <w:style w:type="character" w:customStyle="1" w:styleId="SlutnotetekstTegn">
    <w:name w:val="Slutnotetekst Tegn"/>
    <w:basedOn w:val="Standardskrifttypeiafsnit"/>
    <w:link w:val="Slutnotetekst"/>
    <w:semiHidden/>
    <w:rsid w:val="00052DBA"/>
    <w:rPr>
      <w:rFonts w:ascii="Arial" w:hAnsi="Arial"/>
    </w:rPr>
  </w:style>
  <w:style w:type="character" w:styleId="Slutnotehenvisning">
    <w:name w:val="endnote reference"/>
    <w:basedOn w:val="Standardskrifttypeiafsnit"/>
    <w:semiHidden/>
    <w:unhideWhenUsed/>
    <w:rsid w:val="00052DBA"/>
    <w:rPr>
      <w:vertAlign w:val="superscript"/>
    </w:rPr>
  </w:style>
  <w:style w:type="character" w:styleId="Ulstomtale">
    <w:name w:val="Unresolved Mention"/>
    <w:basedOn w:val="Standardskrifttypeiafsnit"/>
    <w:uiPriority w:val="99"/>
    <w:semiHidden/>
    <w:unhideWhenUsed/>
    <w:rsid w:val="0084566B"/>
    <w:rPr>
      <w:color w:val="808080"/>
      <w:shd w:val="clear" w:color="auto" w:fill="E6E6E6"/>
    </w:rPr>
  </w:style>
  <w:style w:type="paragraph" w:styleId="NormalWeb">
    <w:name w:val="Normal (Web)"/>
    <w:basedOn w:val="Normal"/>
    <w:uiPriority w:val="99"/>
    <w:semiHidden/>
    <w:unhideWhenUsed/>
    <w:rsid w:val="003123BC"/>
    <w:pPr>
      <w:spacing w:before="100" w:beforeAutospacing="1" w:after="100" w:afterAutospacing="1"/>
    </w:pPr>
    <w:rPr>
      <w:rFonts w:ascii="Calibri" w:eastAsiaTheme="minorHAnsi" w:hAnsi="Calibri" w:cs="Calibri"/>
      <w:sz w:val="22"/>
      <w:szCs w:val="22"/>
    </w:rPr>
  </w:style>
  <w:style w:type="paragraph" w:customStyle="1" w:styleId="Default">
    <w:name w:val="Default"/>
    <w:rsid w:val="00CD17A3"/>
    <w:pPr>
      <w:autoSpaceDE w:val="0"/>
      <w:autoSpaceDN w:val="0"/>
      <w:adjustRightInd w:val="0"/>
    </w:pPr>
    <w:rPr>
      <w:rFonts w:ascii="Georgia" w:hAnsi="Georgia" w:cs="Georgia"/>
      <w:color w:val="000000"/>
      <w:sz w:val="24"/>
      <w:szCs w:val="24"/>
    </w:rPr>
  </w:style>
  <w:style w:type="paragraph" w:styleId="Korrektur">
    <w:name w:val="Revision"/>
    <w:hidden/>
    <w:uiPriority w:val="99"/>
    <w:semiHidden/>
    <w:rsid w:val="00A36FFD"/>
    <w:rPr>
      <w:rFonts w:ascii="Arial" w:hAnsi="Arial"/>
      <w:szCs w:val="24"/>
    </w:rPr>
  </w:style>
  <w:style w:type="paragraph" w:styleId="Listeafsnit">
    <w:name w:val="List Paragraph"/>
    <w:basedOn w:val="Normal"/>
    <w:uiPriority w:val="34"/>
    <w:rsid w:val="00DB2214"/>
    <w:pPr>
      <w:ind w:left="720"/>
      <w:contextualSpacing/>
    </w:pPr>
  </w:style>
  <w:style w:type="paragraph" w:styleId="Fodnotetekst">
    <w:name w:val="footnote text"/>
    <w:basedOn w:val="Normal"/>
    <w:link w:val="FodnotetekstTegn"/>
    <w:semiHidden/>
    <w:unhideWhenUsed/>
    <w:rsid w:val="004F271A"/>
    <w:pPr>
      <w:spacing w:after="0"/>
    </w:pPr>
    <w:rPr>
      <w:szCs w:val="20"/>
    </w:rPr>
  </w:style>
  <w:style w:type="character" w:customStyle="1" w:styleId="FodnotetekstTegn">
    <w:name w:val="Fodnotetekst Tegn"/>
    <w:basedOn w:val="Standardskrifttypeiafsnit"/>
    <w:link w:val="Fodnotetekst"/>
    <w:semiHidden/>
    <w:rsid w:val="004F271A"/>
    <w:rPr>
      <w:rFonts w:ascii="Arial" w:hAnsi="Arial"/>
    </w:rPr>
  </w:style>
  <w:style w:type="character" w:styleId="Fodnotehenvisning">
    <w:name w:val="footnote reference"/>
    <w:basedOn w:val="Standardskrifttypeiafsnit"/>
    <w:semiHidden/>
    <w:unhideWhenUsed/>
    <w:rsid w:val="004F2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37585">
      <w:bodyDiv w:val="1"/>
      <w:marLeft w:val="0"/>
      <w:marRight w:val="0"/>
      <w:marTop w:val="0"/>
      <w:marBottom w:val="0"/>
      <w:divBdr>
        <w:top w:val="none" w:sz="0" w:space="0" w:color="auto"/>
        <w:left w:val="none" w:sz="0" w:space="0" w:color="auto"/>
        <w:bottom w:val="none" w:sz="0" w:space="0" w:color="auto"/>
        <w:right w:val="none" w:sz="0" w:space="0" w:color="auto"/>
      </w:divBdr>
    </w:div>
    <w:div w:id="750662432">
      <w:bodyDiv w:val="1"/>
      <w:marLeft w:val="0"/>
      <w:marRight w:val="0"/>
      <w:marTop w:val="0"/>
      <w:marBottom w:val="0"/>
      <w:divBdr>
        <w:top w:val="none" w:sz="0" w:space="0" w:color="auto"/>
        <w:left w:val="none" w:sz="0" w:space="0" w:color="auto"/>
        <w:bottom w:val="none" w:sz="0" w:space="0" w:color="auto"/>
        <w:right w:val="none" w:sz="0" w:space="0" w:color="auto"/>
      </w:divBdr>
    </w:div>
    <w:div w:id="1446190269">
      <w:bodyDiv w:val="1"/>
      <w:marLeft w:val="0"/>
      <w:marRight w:val="0"/>
      <w:marTop w:val="0"/>
      <w:marBottom w:val="0"/>
      <w:divBdr>
        <w:top w:val="none" w:sz="0" w:space="0" w:color="auto"/>
        <w:left w:val="none" w:sz="0" w:space="0" w:color="auto"/>
        <w:bottom w:val="none" w:sz="0" w:space="0" w:color="auto"/>
        <w:right w:val="none" w:sz="0" w:space="0" w:color="auto"/>
      </w:divBdr>
    </w:div>
    <w:div w:id="1992713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ti.dk/straffeattest/bestil-boerneatt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tsinformation.dk/eli/lta/2020/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ou@holb.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u@holb.dk" TargetMode="External"/><Relationship Id="rId5" Type="http://schemas.openxmlformats.org/officeDocument/2006/relationships/numbering" Target="numbering.xml"/><Relationship Id="rId15" Type="http://schemas.openxmlformats.org/officeDocument/2006/relationships/hyperlink" Target="https://holbaek.dk/service-og-selvbetjening/boern-unge-og-uddannelse/dagtilbud-og-skoler/dagtilbud/private-daginstitutioner-og-pasningsordninger"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lbaek.dk/service-og-selvbetjening/boern-unge-og-uddannelse/dagtilbud-og-skoler/dagtilbud/paedagogisk-tilsyn-i-dagtilbu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187d0d-ac99-48c9-8f1b-72bd2163ca18">
      <Terms xmlns="http://schemas.microsoft.com/office/infopath/2007/PartnerControls"/>
    </lcf76f155ced4ddcb4097134ff3c332f>
    <TaxCatchAll xmlns="bac0297f-f55b-4fc4-a00f-1d00a0d27e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CC0E67484EE544DBF7803B2CAF9E489" ma:contentTypeVersion="18" ma:contentTypeDescription="Opret et nyt dokument." ma:contentTypeScope="" ma:versionID="7fd01c55b423d5edb53debe5efea0f4d">
  <xsd:schema xmlns:xsd="http://www.w3.org/2001/XMLSchema" xmlns:xs="http://www.w3.org/2001/XMLSchema" xmlns:p="http://schemas.microsoft.com/office/2006/metadata/properties" xmlns:ns2="73187d0d-ac99-48c9-8f1b-72bd2163ca18" xmlns:ns3="5f43d2b8-643e-4456-983f-9321c19e2902" xmlns:ns4="bac0297f-f55b-4fc4-a00f-1d00a0d27e27" targetNamespace="http://schemas.microsoft.com/office/2006/metadata/properties" ma:root="true" ma:fieldsID="17ebde0fe461c2d9a00b0b2edb27f18d" ns2:_="" ns3:_="" ns4:_="">
    <xsd:import namespace="73187d0d-ac99-48c9-8f1b-72bd2163ca18"/>
    <xsd:import namespace="5f43d2b8-643e-4456-983f-9321c19e2902"/>
    <xsd:import namespace="bac0297f-f55b-4fc4-a00f-1d00a0d27e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87d0d-ac99-48c9-8f1b-72bd2163c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11034fdb-2aff-486f-a74b-9e4e00e32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3d2b8-643e-4456-983f-9321c19e290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0297f-f55b-4fc4-a00f-1d00a0d27e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30f64d3-5f18-432f-b2e5-a2576f088995}" ma:internalName="TaxCatchAll" ma:showField="CatchAllData" ma:web="5f43d2b8-643e-4456-983f-9321c19e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2A265-628C-4315-96BC-D967F23B25E2}">
  <ds:schemaRefs>
    <ds:schemaRef ds:uri="http://schemas.microsoft.com/sharepoint/v3/contenttype/forms"/>
  </ds:schemaRefs>
</ds:datastoreItem>
</file>

<file path=customXml/itemProps2.xml><?xml version="1.0" encoding="utf-8"?>
<ds:datastoreItem xmlns:ds="http://schemas.openxmlformats.org/officeDocument/2006/customXml" ds:itemID="{1F20C47E-8ED3-4BBA-8A34-BC2F8CE9220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f43d2b8-643e-4456-983f-9321c19e2902"/>
    <ds:schemaRef ds:uri="http://purl.org/dc/terms/"/>
    <ds:schemaRef ds:uri="73187d0d-ac99-48c9-8f1b-72bd2163ca18"/>
    <ds:schemaRef ds:uri="http://schemas.openxmlformats.org/package/2006/metadata/core-properties"/>
    <ds:schemaRef ds:uri="http://www.w3.org/XML/1998/namespace"/>
    <ds:schemaRef ds:uri="http://purl.org/dc/dcmitype/"/>
    <ds:schemaRef ds:uri="bac0297f-f55b-4fc4-a00f-1d00a0d27e27"/>
  </ds:schemaRefs>
</ds:datastoreItem>
</file>

<file path=customXml/itemProps3.xml><?xml version="1.0" encoding="utf-8"?>
<ds:datastoreItem xmlns:ds="http://schemas.openxmlformats.org/officeDocument/2006/customXml" ds:itemID="{55701675-0A5F-4ABF-B298-5955EBFE6C11}">
  <ds:schemaRefs>
    <ds:schemaRef ds:uri="http://schemas.openxmlformats.org/officeDocument/2006/bibliography"/>
  </ds:schemaRefs>
</ds:datastoreItem>
</file>

<file path=customXml/itemProps4.xml><?xml version="1.0" encoding="utf-8"?>
<ds:datastoreItem xmlns:ds="http://schemas.openxmlformats.org/officeDocument/2006/customXml" ds:itemID="{46B40073-B611-4262-977C-479B2E656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87d0d-ac99-48c9-8f1b-72bd2163ca18"/>
    <ds:schemaRef ds:uri="5f43d2b8-643e-4456-983f-9321c19e2902"/>
    <ds:schemaRef ds:uri="bac0297f-f55b-4fc4-a00f-1d00a0d27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2570</Words>
  <Characters>15810</Characters>
  <Application>Microsoft Office Word</Application>
  <DocSecurity>4</DocSecurity>
  <Lines>479</Lines>
  <Paragraphs>221</Paragraphs>
  <ScaleCrop>false</ScaleCrop>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Skou Poulsen;msore@holb.dk</dc:creator>
  <cp:keywords/>
  <dc:description/>
  <cp:lastModifiedBy>Katja Frost Jespersen</cp:lastModifiedBy>
  <cp:revision>2</cp:revision>
  <cp:lastPrinted>2022-01-28T09:24:00Z</cp:lastPrinted>
  <dcterms:created xsi:type="dcterms:W3CDTF">2024-08-12T09:01:00Z</dcterms:created>
  <dcterms:modified xsi:type="dcterms:W3CDTF">2024-08-12T09:01:00Z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_doc2mail">
    <vt:lpwstr>0</vt:lpwstr>
  </property>
  <property fmtid="{D5CDD505-2E9C-101B-9397-08002B2CF9AE}" pid="3" name="TDS_Template">
    <vt:lpwstr>Brev.dotm</vt:lpwstr>
  </property>
  <property fmtid="{D5CDD505-2E9C-101B-9397-08002B2CF9AE}" pid="4" name="d2m_PersonnrCVR">
    <vt:lpwstr>123456-7890</vt:lpwstr>
  </property>
  <property fmtid="{D5CDD505-2E9C-101B-9397-08002B2CF9AE}" pid="5" name="d2m_Identtype">
    <vt:lpwstr/>
  </property>
  <property fmtid="{D5CDD505-2E9C-101B-9397-08002B2CF9AE}" pid="6" name="d2m_Overskrift">
    <vt:lpwstr>&lt;Overskrift&gt;</vt:lpwstr>
  </property>
  <property fmtid="{D5CDD505-2E9C-101B-9397-08002B2CF9AE}" pid="7" name="d2m_Beskrivelse">
    <vt:lpwstr/>
  </property>
  <property fmtid="{D5CDD505-2E9C-101B-9397-08002B2CF9AE}" pid="8" name="d2m_SagsIdent">
    <vt:lpwstr>&lt;Sagsnr&gt;</vt:lpwstr>
  </property>
  <property fmtid="{D5CDD505-2E9C-101B-9397-08002B2CF9AE}" pid="9" name="d2m_Fagområde">
    <vt:lpwstr/>
  </property>
  <property fmtid="{D5CDD505-2E9C-101B-9397-08002B2CF9AE}" pid="10" name="OfficeInstanceGUID">
    <vt:lpwstr>{7647578F-1509-4F04-9242-655298F0E9CF}</vt:lpwstr>
  </property>
  <property fmtid="{D5CDD505-2E9C-101B-9397-08002B2CF9AE}" pid="11" name="ContentTypeId">
    <vt:lpwstr>0x0101006CC0E67484EE544DBF7803B2CAF9E489</vt:lpwstr>
  </property>
  <property fmtid="{D5CDD505-2E9C-101B-9397-08002B2CF9AE}" pid="12" name="MediaServiceImageTags">
    <vt:lpwstr/>
  </property>
</Properties>
</file>